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b/>
          <w:sz w:val="56"/>
          <w:szCs w:val="56"/>
        </w:rPr>
        <w:id w:val="-1806309839"/>
        <w:docPartObj>
          <w:docPartGallery w:val="Cover Pages"/>
          <w:docPartUnique/>
        </w:docPartObj>
      </w:sdtPr>
      <w:sdtEndPr/>
      <w:sdtContent>
        <w:p w:rsidR="00C143B2" w:rsidRDefault="00C143B2">
          <w:pPr>
            <w:rPr>
              <w:b/>
              <w:sz w:val="56"/>
              <w:szCs w:val="56"/>
            </w:rPr>
          </w:pPr>
          <w:r>
            <w:rPr>
              <w:b/>
              <w:noProof/>
              <w:sz w:val="56"/>
              <w:szCs w:val="56"/>
              <w:lang w:eastAsia="zh-TW"/>
            </w:rPr>
            <w:drawing>
              <wp:anchor distT="0" distB="0" distL="114300" distR="114300" simplePos="0" relativeHeight="251660288" behindDoc="1" locked="0" layoutInCell="1" allowOverlap="1" wp14:anchorId="0667DB37" wp14:editId="595183E7">
                <wp:simplePos x="0" y="0"/>
                <wp:positionH relativeFrom="column">
                  <wp:posOffset>1552575</wp:posOffset>
                </wp:positionH>
                <wp:positionV relativeFrom="paragraph">
                  <wp:posOffset>1019175</wp:posOffset>
                </wp:positionV>
                <wp:extent cx="3005455" cy="2505075"/>
                <wp:effectExtent l="0" t="0" r="4445" b="9525"/>
                <wp:wrapTight wrapText="bothSides">
                  <wp:wrapPolygon edited="0">
                    <wp:start x="0" y="0"/>
                    <wp:lineTo x="0" y="21518"/>
                    <wp:lineTo x="21495" y="21518"/>
                    <wp:lineTo x="2149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353591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05455" cy="2505075"/>
                        </a:xfrm>
                        <a:prstGeom prst="rect">
                          <a:avLst/>
                        </a:prstGeom>
                      </pic:spPr>
                    </pic:pic>
                  </a:graphicData>
                </a:graphic>
                <wp14:sizeRelH relativeFrom="page">
                  <wp14:pctWidth>0</wp14:pctWidth>
                </wp14:sizeRelH>
                <wp14:sizeRelV relativeFrom="page">
                  <wp14:pctHeight>0</wp14:pctHeight>
                </wp14:sizeRelV>
              </wp:anchor>
            </w:drawing>
          </w:r>
          <w:r w:rsidRPr="00C143B2">
            <w:rPr>
              <w:b/>
              <w:noProof/>
              <w:sz w:val="56"/>
              <w:szCs w:val="56"/>
              <w:lang w:eastAsia="zh-TW"/>
            </w:rPr>
            <mc:AlternateContent>
              <mc:Choice Requires="wpg">
                <w:drawing>
                  <wp:anchor distT="0" distB="0" distL="114300" distR="114300" simplePos="0" relativeHeight="251659264" behindDoc="0" locked="0" layoutInCell="0" allowOverlap="1" wp14:anchorId="1E59D306" wp14:editId="770142AD">
                    <wp:simplePos x="0" y="0"/>
                    <wp:positionH relativeFrom="page">
                      <wp:align>center</wp:align>
                    </wp:positionH>
                    <wp:positionV relativeFrom="margin">
                      <wp:align>center</wp:align>
                    </wp:positionV>
                    <wp:extent cx="7771765" cy="8229600"/>
                    <wp:effectExtent l="57150" t="0" r="19685" b="19050"/>
                    <wp:wrapNone/>
                    <wp:docPr id="407"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8228965"/>
                              <a:chOff x="0" y="1440"/>
                              <a:chExt cx="12240" cy="12959"/>
                            </a:xfrm>
                          </wpg:grpSpPr>
                          <wpg:grpSp>
                            <wpg:cNvPr id="408" name="Group 4"/>
                            <wpg:cNvGrpSpPr>
                              <a:grpSpLocks/>
                            </wpg:cNvGrpSpPr>
                            <wpg:grpSpPr bwMode="auto">
                              <a:xfrm>
                                <a:off x="0" y="9661"/>
                                <a:ext cx="12240" cy="4738"/>
                                <a:chOff x="-6" y="3399"/>
                                <a:chExt cx="12197" cy="4253"/>
                              </a:xfrm>
                            </wpg:grpSpPr>
                            <wpg:grpSp>
                              <wpg:cNvPr id="409" name="Group 5"/>
                              <wpg:cNvGrpSpPr>
                                <a:grpSpLocks/>
                              </wpg:cNvGrpSpPr>
                              <wpg:grpSpPr bwMode="auto">
                                <a:xfrm>
                                  <a:off x="-6" y="3717"/>
                                  <a:ext cx="12189" cy="3550"/>
                                  <a:chOff x="18" y="7468"/>
                                  <a:chExt cx="12189" cy="3550"/>
                                </a:xfrm>
                              </wpg:grpSpPr>
                              <wps:wsp>
                                <wps:cNvPr id="410" name="Freeform 6"/>
                                <wps:cNvSpPr>
                                  <a:spLocks/>
                                </wps:cNvSpPr>
                                <wps:spPr bwMode="auto">
                                  <a:xfrm>
                                    <a:off x="18" y="7837"/>
                                    <a:ext cx="7132" cy="2863"/>
                                  </a:xfrm>
                                  <a:custGeom>
                                    <a:avLst/>
                                    <a:gdLst/>
                                    <a:ahLst/>
                                    <a:cxnLst>
                                      <a:cxn ang="0">
                                        <a:pos x="0" y="0"/>
                                      </a:cxn>
                                      <a:cxn ang="0">
                                        <a:pos x="17" y="2863"/>
                                      </a:cxn>
                                      <a:cxn ang="0">
                                        <a:pos x="7132" y="2578"/>
                                      </a:cxn>
                                      <a:cxn ang="0">
                                        <a:pos x="7132" y="200"/>
                                      </a:cxn>
                                      <a:cxn ang="0">
                                        <a:pos x="0" y="0"/>
                                      </a:cxn>
                                    </a:cxnLst>
                                    <a:rect l="0" t="0" r="r" b="b"/>
                                    <a:pathLst>
                                      <a:path w="7132" h="2863">
                                        <a:moveTo>
                                          <a:pt x="0" y="0"/>
                                        </a:moveTo>
                                        <a:lnTo>
                                          <a:pt x="17" y="2863"/>
                                        </a:lnTo>
                                        <a:lnTo>
                                          <a:pt x="7132" y="2578"/>
                                        </a:lnTo>
                                        <a:lnTo>
                                          <a:pt x="7132" y="200"/>
                                        </a:lnTo>
                                        <a:lnTo>
                                          <a:pt x="0" y="0"/>
                                        </a:lnTo>
                                        <a:close/>
                                      </a:path>
                                    </a:pathLst>
                                  </a:custGeom>
                                  <a:solidFill>
                                    <a:srgbClr val="A7BFD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1" name="Freeform 7"/>
                                <wps:cNvSpPr>
                                  <a:spLocks/>
                                </wps:cNvSpPr>
                                <wps:spPr bwMode="auto">
                                  <a:xfrm>
                                    <a:off x="7150" y="7468"/>
                                    <a:ext cx="3466" cy="3550"/>
                                  </a:xfrm>
                                  <a:custGeom>
                                    <a:avLst/>
                                    <a:gdLst/>
                                    <a:ahLst/>
                                    <a:cxnLst>
                                      <a:cxn ang="0">
                                        <a:pos x="0" y="569"/>
                                      </a:cxn>
                                      <a:cxn ang="0">
                                        <a:pos x="0" y="2930"/>
                                      </a:cxn>
                                      <a:cxn ang="0">
                                        <a:pos x="3466" y="3550"/>
                                      </a:cxn>
                                      <a:cxn ang="0">
                                        <a:pos x="3466" y="0"/>
                                      </a:cxn>
                                      <a:cxn ang="0">
                                        <a:pos x="0" y="569"/>
                                      </a:cxn>
                                    </a:cxnLst>
                                    <a:rect l="0" t="0" r="r" b="b"/>
                                    <a:pathLst>
                                      <a:path w="3466" h="3550">
                                        <a:moveTo>
                                          <a:pt x="0" y="569"/>
                                        </a:moveTo>
                                        <a:lnTo>
                                          <a:pt x="0" y="2930"/>
                                        </a:lnTo>
                                        <a:lnTo>
                                          <a:pt x="3466" y="3550"/>
                                        </a:lnTo>
                                        <a:lnTo>
                                          <a:pt x="3466" y="0"/>
                                        </a:lnTo>
                                        <a:lnTo>
                                          <a:pt x="0" y="569"/>
                                        </a:lnTo>
                                        <a:close/>
                                      </a:path>
                                    </a:pathLst>
                                  </a:custGeom>
                                  <a:solidFill>
                                    <a:srgbClr val="D3DFE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2" name="Freeform 8"/>
                                <wps:cNvSpPr>
                                  <a:spLocks/>
                                </wps:cNvSpPr>
                                <wps:spPr bwMode="auto">
                                  <a:xfrm>
                                    <a:off x="10616" y="7468"/>
                                    <a:ext cx="1591" cy="3550"/>
                                  </a:xfrm>
                                  <a:custGeom>
                                    <a:avLst/>
                                    <a:gdLst/>
                                    <a:ahLst/>
                                    <a:cxnLst>
                                      <a:cxn ang="0">
                                        <a:pos x="0" y="0"/>
                                      </a:cxn>
                                      <a:cxn ang="0">
                                        <a:pos x="0" y="3550"/>
                                      </a:cxn>
                                      <a:cxn ang="0">
                                        <a:pos x="1591" y="2746"/>
                                      </a:cxn>
                                      <a:cxn ang="0">
                                        <a:pos x="1591" y="737"/>
                                      </a:cxn>
                                      <a:cxn ang="0">
                                        <a:pos x="0" y="0"/>
                                      </a:cxn>
                                    </a:cxnLst>
                                    <a:rect l="0" t="0" r="r" b="b"/>
                                    <a:pathLst>
                                      <a:path w="1591" h="3550">
                                        <a:moveTo>
                                          <a:pt x="0" y="0"/>
                                        </a:moveTo>
                                        <a:lnTo>
                                          <a:pt x="0" y="3550"/>
                                        </a:lnTo>
                                        <a:lnTo>
                                          <a:pt x="1591" y="2746"/>
                                        </a:lnTo>
                                        <a:lnTo>
                                          <a:pt x="1591" y="737"/>
                                        </a:lnTo>
                                        <a:lnTo>
                                          <a:pt x="0" y="0"/>
                                        </a:lnTo>
                                        <a:close/>
                                      </a:path>
                                    </a:pathLst>
                                  </a:custGeom>
                                  <a:solidFill>
                                    <a:srgbClr val="A7BFD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grpSp>
                            <wps:wsp>
                              <wps:cNvPr id="413" name="Freeform 9"/>
                              <wps:cNvSpPr>
                                <a:spLocks/>
                              </wps:cNvSpPr>
                              <wps:spPr bwMode="auto">
                                <a:xfrm>
                                  <a:off x="8071" y="4069"/>
                                  <a:ext cx="4120" cy="2913"/>
                                </a:xfrm>
                                <a:custGeom>
                                  <a:avLst/>
                                  <a:gdLst/>
                                  <a:ahLst/>
                                  <a:cxnLst>
                                    <a:cxn ang="0">
                                      <a:pos x="1" y="251"/>
                                    </a:cxn>
                                    <a:cxn ang="0">
                                      <a:pos x="0" y="2662"/>
                                    </a:cxn>
                                    <a:cxn ang="0">
                                      <a:pos x="4120" y="2913"/>
                                    </a:cxn>
                                    <a:cxn ang="0">
                                      <a:pos x="4120" y="0"/>
                                    </a:cxn>
                                    <a:cxn ang="0">
                                      <a:pos x="1" y="251"/>
                                    </a:cxn>
                                  </a:cxnLst>
                                  <a:rect l="0" t="0" r="r" b="b"/>
                                  <a:pathLst>
                                    <a:path w="4120" h="2913">
                                      <a:moveTo>
                                        <a:pt x="1" y="251"/>
                                      </a:moveTo>
                                      <a:lnTo>
                                        <a:pt x="0" y="2662"/>
                                      </a:lnTo>
                                      <a:lnTo>
                                        <a:pt x="4120" y="2913"/>
                                      </a:lnTo>
                                      <a:lnTo>
                                        <a:pt x="4120" y="0"/>
                                      </a:lnTo>
                                      <a:lnTo>
                                        <a:pt x="1" y="251"/>
                                      </a:lnTo>
                                      <a:close/>
                                    </a:path>
                                  </a:pathLst>
                                </a:custGeom>
                                <a:solidFill>
                                  <a:srgbClr val="D8D8D8"/>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4" name="Freeform 10"/>
                              <wps:cNvSpPr>
                                <a:spLocks/>
                              </wps:cNvSpPr>
                              <wps:spPr bwMode="auto">
                                <a:xfrm>
                                  <a:off x="4104" y="3399"/>
                                  <a:ext cx="3985" cy="4236"/>
                                </a:xfrm>
                                <a:custGeom>
                                  <a:avLst/>
                                  <a:gdLst/>
                                  <a:ahLst/>
                                  <a:cxnLst>
                                    <a:cxn ang="0">
                                      <a:pos x="0" y="0"/>
                                    </a:cxn>
                                    <a:cxn ang="0">
                                      <a:pos x="0" y="4236"/>
                                    </a:cxn>
                                    <a:cxn ang="0">
                                      <a:pos x="3985" y="3349"/>
                                    </a:cxn>
                                    <a:cxn ang="0">
                                      <a:pos x="3985" y="921"/>
                                    </a:cxn>
                                    <a:cxn ang="0">
                                      <a:pos x="0" y="0"/>
                                    </a:cxn>
                                  </a:cxnLst>
                                  <a:rect l="0" t="0" r="r" b="b"/>
                                  <a:pathLst>
                                    <a:path w="3985" h="4236">
                                      <a:moveTo>
                                        <a:pt x="0" y="0"/>
                                      </a:moveTo>
                                      <a:lnTo>
                                        <a:pt x="0" y="4236"/>
                                      </a:lnTo>
                                      <a:lnTo>
                                        <a:pt x="3985" y="3349"/>
                                      </a:lnTo>
                                      <a:lnTo>
                                        <a:pt x="3985" y="921"/>
                                      </a:lnTo>
                                      <a:lnTo>
                                        <a:pt x="0" y="0"/>
                                      </a:lnTo>
                                      <a:close/>
                                    </a:path>
                                  </a:pathLst>
                                </a:custGeom>
                                <a:solidFill>
                                  <a:srgbClr val="BFBFBF"/>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5" name="Freeform 11"/>
                              <wps:cNvSpPr>
                                <a:spLocks/>
                              </wps:cNvSpPr>
                              <wps:spPr bwMode="auto">
                                <a:xfrm>
                                  <a:off x="18" y="3399"/>
                                  <a:ext cx="4086" cy="4253"/>
                                </a:xfrm>
                                <a:custGeom>
                                  <a:avLst/>
                                  <a:gdLst/>
                                  <a:ahLst/>
                                  <a:cxnLst>
                                    <a:cxn ang="0">
                                      <a:pos x="4086" y="0"/>
                                    </a:cxn>
                                    <a:cxn ang="0">
                                      <a:pos x="4084" y="4253"/>
                                    </a:cxn>
                                    <a:cxn ang="0">
                                      <a:pos x="0" y="3198"/>
                                    </a:cxn>
                                    <a:cxn ang="0">
                                      <a:pos x="0" y="1072"/>
                                    </a:cxn>
                                    <a:cxn ang="0">
                                      <a:pos x="4086" y="0"/>
                                    </a:cxn>
                                  </a:cxnLst>
                                  <a:rect l="0" t="0" r="r" b="b"/>
                                  <a:pathLst>
                                    <a:path w="4086" h="4253">
                                      <a:moveTo>
                                        <a:pt x="4086" y="0"/>
                                      </a:moveTo>
                                      <a:lnTo>
                                        <a:pt x="4084" y="4253"/>
                                      </a:lnTo>
                                      <a:lnTo>
                                        <a:pt x="0" y="3198"/>
                                      </a:lnTo>
                                      <a:lnTo>
                                        <a:pt x="0" y="1072"/>
                                      </a:lnTo>
                                      <a:lnTo>
                                        <a:pt x="4086" y="0"/>
                                      </a:lnTo>
                                      <a:close/>
                                    </a:path>
                                  </a:pathLst>
                                </a:custGeom>
                                <a:solidFill>
                                  <a:srgbClr val="D8D8D8"/>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6" name="Freeform 12"/>
                              <wps:cNvSpPr>
                                <a:spLocks/>
                              </wps:cNvSpPr>
                              <wps:spPr bwMode="auto">
                                <a:xfrm>
                                  <a:off x="17" y="3617"/>
                                  <a:ext cx="2076" cy="3851"/>
                                </a:xfrm>
                                <a:custGeom>
                                  <a:avLst/>
                                  <a:gdLst/>
                                  <a:ahLst/>
                                  <a:cxnLst>
                                    <a:cxn ang="0">
                                      <a:pos x="0" y="921"/>
                                    </a:cxn>
                                    <a:cxn ang="0">
                                      <a:pos x="2060" y="0"/>
                                    </a:cxn>
                                    <a:cxn ang="0">
                                      <a:pos x="2076" y="3851"/>
                                    </a:cxn>
                                    <a:cxn ang="0">
                                      <a:pos x="0" y="2981"/>
                                    </a:cxn>
                                    <a:cxn ang="0">
                                      <a:pos x="0" y="921"/>
                                    </a:cxn>
                                  </a:cxnLst>
                                  <a:rect l="0" t="0" r="r" b="b"/>
                                  <a:pathLst>
                                    <a:path w="2076" h="3851">
                                      <a:moveTo>
                                        <a:pt x="0" y="921"/>
                                      </a:moveTo>
                                      <a:lnTo>
                                        <a:pt x="2060" y="0"/>
                                      </a:lnTo>
                                      <a:lnTo>
                                        <a:pt x="2076" y="3851"/>
                                      </a:lnTo>
                                      <a:lnTo>
                                        <a:pt x="0" y="2981"/>
                                      </a:lnTo>
                                      <a:lnTo>
                                        <a:pt x="0" y="921"/>
                                      </a:lnTo>
                                      <a:close/>
                                    </a:path>
                                  </a:pathLst>
                                </a:custGeom>
                                <a:solidFill>
                                  <a:srgbClr val="D3DFE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7" name="Freeform 13"/>
                              <wps:cNvSpPr>
                                <a:spLocks/>
                              </wps:cNvSpPr>
                              <wps:spPr bwMode="auto">
                                <a:xfrm>
                                  <a:off x="2077" y="3617"/>
                                  <a:ext cx="6011" cy="3835"/>
                                </a:xfrm>
                                <a:custGeom>
                                  <a:avLst/>
                                  <a:gdLst/>
                                  <a:ahLst/>
                                  <a:cxnLst>
                                    <a:cxn ang="0">
                                      <a:pos x="0" y="0"/>
                                    </a:cxn>
                                    <a:cxn ang="0">
                                      <a:pos x="17" y="3835"/>
                                    </a:cxn>
                                    <a:cxn ang="0">
                                      <a:pos x="6011" y="2629"/>
                                    </a:cxn>
                                    <a:cxn ang="0">
                                      <a:pos x="6011" y="1239"/>
                                    </a:cxn>
                                    <a:cxn ang="0">
                                      <a:pos x="0" y="0"/>
                                    </a:cxn>
                                  </a:cxnLst>
                                  <a:rect l="0" t="0" r="r" b="b"/>
                                  <a:pathLst>
                                    <a:path w="6011" h="3835">
                                      <a:moveTo>
                                        <a:pt x="0" y="0"/>
                                      </a:moveTo>
                                      <a:lnTo>
                                        <a:pt x="17" y="3835"/>
                                      </a:lnTo>
                                      <a:lnTo>
                                        <a:pt x="6011" y="2629"/>
                                      </a:lnTo>
                                      <a:lnTo>
                                        <a:pt x="6011" y="1239"/>
                                      </a:lnTo>
                                      <a:lnTo>
                                        <a:pt x="0" y="0"/>
                                      </a:lnTo>
                                      <a:close/>
                                    </a:path>
                                  </a:pathLst>
                                </a:custGeom>
                                <a:solidFill>
                                  <a:srgbClr val="A7BFD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8" name="Freeform 14"/>
                              <wps:cNvSpPr>
                                <a:spLocks/>
                              </wps:cNvSpPr>
                              <wps:spPr bwMode="auto">
                                <a:xfrm>
                                  <a:off x="8088" y="3835"/>
                                  <a:ext cx="4102" cy="3432"/>
                                </a:xfrm>
                                <a:custGeom>
                                  <a:avLst/>
                                  <a:gdLst/>
                                  <a:ahLst/>
                                  <a:cxnLst>
                                    <a:cxn ang="0">
                                      <a:pos x="0" y="1038"/>
                                    </a:cxn>
                                    <a:cxn ang="0">
                                      <a:pos x="0" y="2411"/>
                                    </a:cxn>
                                    <a:cxn ang="0">
                                      <a:pos x="4102" y="3432"/>
                                    </a:cxn>
                                    <a:cxn ang="0">
                                      <a:pos x="4102" y="0"/>
                                    </a:cxn>
                                    <a:cxn ang="0">
                                      <a:pos x="0" y="1038"/>
                                    </a:cxn>
                                  </a:cxnLst>
                                  <a:rect l="0" t="0" r="r" b="b"/>
                                  <a:pathLst>
                                    <a:path w="4102" h="3432">
                                      <a:moveTo>
                                        <a:pt x="0" y="1038"/>
                                      </a:moveTo>
                                      <a:lnTo>
                                        <a:pt x="0" y="2411"/>
                                      </a:lnTo>
                                      <a:lnTo>
                                        <a:pt x="4102" y="3432"/>
                                      </a:lnTo>
                                      <a:lnTo>
                                        <a:pt x="4102" y="0"/>
                                      </a:lnTo>
                                      <a:lnTo>
                                        <a:pt x="0" y="1038"/>
                                      </a:lnTo>
                                      <a:close/>
                                    </a:path>
                                  </a:pathLst>
                                </a:custGeom>
                                <a:solidFill>
                                  <a:srgbClr val="D3DFE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grpSp>
                          <wps:wsp>
                            <wps:cNvPr id="419" name="Rectangle 15"/>
                            <wps:cNvSpPr>
                              <a:spLocks noChangeArrowheads="1"/>
                            </wps:cNvSpPr>
                            <wps:spPr bwMode="auto">
                              <a:xfrm>
                                <a:off x="1800" y="1440"/>
                                <a:ext cx="8638" cy="1042"/>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sdt>
                                  <w:sdtPr>
                                    <w:rPr>
                                      <w:b/>
                                      <w:bCs/>
                                      <w:i/>
                                      <w:color w:val="000000" w:themeColor="text1"/>
                                      <w:sz w:val="40"/>
                                      <w:szCs w:val="40"/>
                                    </w:rPr>
                                    <w:alias w:val="Company"/>
                                    <w:id w:val="15866524"/>
                                    <w:dataBinding w:prefixMappings="xmlns:ns0='http://schemas.openxmlformats.org/officeDocument/2006/extended-properties'" w:xpath="/ns0:Properties[1]/ns0:Company[1]" w:storeItemID="{6668398D-A668-4E3E-A5EB-62B293D839F1}"/>
                                    <w:text/>
                                  </w:sdtPr>
                                  <w:sdtEndPr/>
                                  <w:sdtContent>
                                    <w:p w:rsidR="00C143B2" w:rsidRPr="00C143B2" w:rsidRDefault="00C143B2">
                                      <w:pPr>
                                        <w:spacing w:after="0"/>
                                        <w:rPr>
                                          <w:b/>
                                          <w:bCs/>
                                          <w:i/>
                                          <w:color w:val="000000" w:themeColor="text1"/>
                                          <w:sz w:val="40"/>
                                          <w:szCs w:val="40"/>
                                        </w:rPr>
                                      </w:pPr>
                                      <w:r w:rsidRPr="00C143B2">
                                        <w:rPr>
                                          <w:b/>
                                          <w:bCs/>
                                          <w:i/>
                                          <w:color w:val="000000" w:themeColor="text1"/>
                                          <w:sz w:val="40"/>
                                          <w:szCs w:val="40"/>
                                        </w:rPr>
                                        <w:t>ELIS Launch Conference</w:t>
                                      </w:r>
                                    </w:p>
                                  </w:sdtContent>
                                </w:sdt>
                                <w:p w:rsidR="00C143B2" w:rsidRDefault="00C143B2">
                                  <w:pPr>
                                    <w:spacing w:after="0"/>
                                    <w:rPr>
                                      <w:b/>
                                      <w:bCs/>
                                      <w:color w:val="000000" w:themeColor="text1"/>
                                      <w:sz w:val="32"/>
                                      <w:szCs w:val="32"/>
                                    </w:rPr>
                                  </w:pPr>
                                </w:p>
                              </w:txbxContent>
                            </wps:txbx>
                            <wps:bodyPr rot="0" vert="horz" wrap="square" lIns="91440" tIns="45720" rIns="91440" bIns="45720" anchor="t" anchorCtr="0" upright="1">
                              <a:spAutoFit/>
                            </wps:bodyPr>
                          </wps:wsp>
                          <wps:wsp>
                            <wps:cNvPr id="420" name="Rectangle 16"/>
                            <wps:cNvSpPr>
                              <a:spLocks noChangeArrowheads="1"/>
                            </wps:cNvSpPr>
                            <wps:spPr bwMode="auto">
                              <a:xfrm>
                                <a:off x="6494" y="11160"/>
                                <a:ext cx="4998" cy="1692"/>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sdt>
                                  <w:sdtPr>
                                    <w:rPr>
                                      <w:sz w:val="96"/>
                                      <w:szCs w:val="96"/>
                                      <w14:numForm w14:val="oldStyle"/>
                                    </w:rPr>
                                    <w:alias w:val="Year"/>
                                    <w:id w:val="18366977"/>
                                    <w:showingPlcHdr/>
                                    <w:dataBinding w:prefixMappings="xmlns:ns0='http://schemas.microsoft.com/office/2006/coverPageProps'" w:xpath="/ns0:CoverPageProperties[1]/ns0:PublishDate[1]" w:storeItemID="{55AF091B-3C7A-41E3-B477-F2FDAA23CFDA}"/>
                                    <w:date w:fullDate="2011-09-06T00:00:00Z">
                                      <w:dateFormat w:val="yy"/>
                                      <w:lid w:val="en-US"/>
                                      <w:storeMappedDataAs w:val="dateTime"/>
                                      <w:calendar w:val="gregorian"/>
                                    </w:date>
                                  </w:sdtPr>
                                  <w:sdtEndPr/>
                                  <w:sdtContent>
                                    <w:p w:rsidR="00C143B2" w:rsidRDefault="00171624">
                                      <w:pPr>
                                        <w:jc w:val="right"/>
                                        <w:rPr>
                                          <w:sz w:val="96"/>
                                          <w:szCs w:val="96"/>
                                          <w14:numForm w14:val="oldStyle"/>
                                        </w:rPr>
                                      </w:pPr>
                                      <w:r>
                                        <w:rPr>
                                          <w:sz w:val="96"/>
                                          <w:szCs w:val="96"/>
                                          <w14:numForm w14:val="oldStyle"/>
                                        </w:rPr>
                                        <w:t xml:space="preserve">     </w:t>
                                      </w:r>
                                    </w:p>
                                  </w:sdtContent>
                                </w:sdt>
                              </w:txbxContent>
                            </wps:txbx>
                            <wps:bodyPr rot="0" vert="horz" wrap="square" lIns="91440" tIns="45720" rIns="91440" bIns="45720" anchor="t" anchorCtr="0" upright="1">
                              <a:spAutoFit/>
                            </wps:bodyPr>
                          </wps:wsp>
                          <wps:wsp>
                            <wps:cNvPr id="421" name="Rectangle 17"/>
                            <wps:cNvSpPr>
                              <a:spLocks noChangeArrowheads="1"/>
                            </wps:cNvSpPr>
                            <wps:spPr bwMode="auto">
                              <a:xfrm>
                                <a:off x="1800" y="2294"/>
                                <a:ext cx="8638" cy="726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sdt>
                                  <w:sdtPr>
                                    <w:rPr>
                                      <w:rFonts w:ascii="Calibri" w:hAnsi="Calibri" w:cs="Calibri"/>
                                      <w:b/>
                                      <w:bCs/>
                                      <w:color w:val="000000"/>
                                      <w:sz w:val="72"/>
                                      <w:szCs w:val="72"/>
                                      <w:lang w:val="en-US"/>
                                    </w:rPr>
                                    <w:alias w:val="Title"/>
                                    <w:id w:val="15866532"/>
                                    <w:dataBinding w:prefixMappings="xmlns:ns0='http://schemas.openxmlformats.org/package/2006/metadata/core-properties' xmlns:ns1='http://purl.org/dc/elements/1.1/'" w:xpath="/ns0:coreProperties[1]/ns1:title[1]" w:storeItemID="{6C3C8BC8-F283-45AE-878A-BAB7291924A1}"/>
                                    <w:text/>
                                  </w:sdtPr>
                                  <w:sdtEndPr/>
                                  <w:sdtContent>
                                    <w:p w:rsidR="00C143B2" w:rsidRPr="00C143B2" w:rsidRDefault="00E377FC" w:rsidP="00C143B2">
                                      <w:pPr>
                                        <w:spacing w:after="0"/>
                                        <w:jc w:val="center"/>
                                        <w:rPr>
                                          <w:b/>
                                          <w:bCs/>
                                          <w:color w:val="1F497D" w:themeColor="text2"/>
                                          <w:sz w:val="72"/>
                                          <w:szCs w:val="72"/>
                                        </w:rPr>
                                      </w:pPr>
                                      <w:r>
                                        <w:rPr>
                                          <w:rFonts w:ascii="Calibri" w:hAnsi="Calibri" w:cs="Calibri"/>
                                          <w:b/>
                                          <w:bCs/>
                                          <w:color w:val="000000"/>
                                          <w:sz w:val="72"/>
                                          <w:szCs w:val="72"/>
                                        </w:rPr>
                                        <w:t>Strategic questioning</w:t>
                                      </w:r>
                                    </w:p>
                                  </w:sdtContent>
                                </w:sdt>
                                <w:sdt>
                                  <w:sdtPr>
                                    <w:rPr>
                                      <w:b/>
                                      <w:bCs/>
                                      <w:color w:val="4F81BD" w:themeColor="accent1"/>
                                      <w:sz w:val="40"/>
                                      <w:szCs w:val="40"/>
                                    </w:rPr>
                                    <w:alias w:val="Subtitle"/>
                                    <w:id w:val="15866538"/>
                                    <w:dataBinding w:prefixMappings="xmlns:ns0='http://schemas.openxmlformats.org/package/2006/metadata/core-properties' xmlns:ns1='http://purl.org/dc/elements/1.1/'" w:xpath="/ns0:coreProperties[1]/ns1:subject[1]" w:storeItemID="{6C3C8BC8-F283-45AE-878A-BAB7291924A1}"/>
                                    <w:text/>
                                  </w:sdtPr>
                                  <w:sdtEndPr/>
                                  <w:sdtContent>
                                    <w:p w:rsidR="00C143B2" w:rsidRDefault="00C143B2" w:rsidP="00C143B2">
                                      <w:pPr>
                                        <w:jc w:val="center"/>
                                        <w:rPr>
                                          <w:b/>
                                          <w:bCs/>
                                          <w:color w:val="4F81BD" w:themeColor="accent1"/>
                                          <w:sz w:val="40"/>
                                          <w:szCs w:val="40"/>
                                        </w:rPr>
                                      </w:pPr>
                                      <w:r>
                                        <w:rPr>
                                          <w:b/>
                                          <w:bCs/>
                                          <w:color w:val="4F81BD" w:themeColor="accent1"/>
                                          <w:sz w:val="40"/>
                                          <w:szCs w:val="40"/>
                                        </w:rPr>
                                        <w:t>Uncovering the Learning</w:t>
                                      </w:r>
                                    </w:p>
                                  </w:sdtContent>
                                </w:sdt>
                                <w:sdt>
                                  <w:sdtPr>
                                    <w:rPr>
                                      <w:b/>
                                      <w:bCs/>
                                      <w:color w:val="000000" w:themeColor="text1"/>
                                      <w:sz w:val="32"/>
                                      <w:szCs w:val="32"/>
                                    </w:rPr>
                                    <w:alias w:val="Author"/>
                                    <w:id w:val="15866544"/>
                                    <w:dataBinding w:prefixMappings="xmlns:ns0='http://schemas.openxmlformats.org/package/2006/metadata/core-properties' xmlns:ns1='http://purl.org/dc/elements/1.1/'" w:xpath="/ns0:coreProperties[1]/ns1:creator[1]" w:storeItemID="{6C3C8BC8-F283-45AE-878A-BAB7291924A1}"/>
                                    <w:text/>
                                  </w:sdtPr>
                                  <w:sdtEndPr/>
                                  <w:sdtContent>
                                    <w:p w:rsidR="00C143B2" w:rsidRDefault="00E377FC">
                                      <w:pPr>
                                        <w:rPr>
                                          <w:b/>
                                          <w:bCs/>
                                          <w:color w:val="000000" w:themeColor="text1"/>
                                          <w:sz w:val="32"/>
                                          <w:szCs w:val="32"/>
                                        </w:rPr>
                                      </w:pPr>
                                      <w:r>
                                        <w:rPr>
                                          <w:b/>
                                          <w:bCs/>
                                          <w:color w:val="000000" w:themeColor="text1"/>
                                          <w:sz w:val="32"/>
                                          <w:szCs w:val="32"/>
                                        </w:rPr>
                                        <w:t xml:space="preserve">Karen </w:t>
                                      </w:r>
                                      <w:proofErr w:type="spellStart"/>
                                      <w:r>
                                        <w:rPr>
                                          <w:b/>
                                          <w:bCs/>
                                          <w:color w:val="000000" w:themeColor="text1"/>
                                          <w:sz w:val="32"/>
                                          <w:szCs w:val="32"/>
                                        </w:rPr>
                                        <w:t>Yager</w:t>
                                      </w:r>
                                      <w:proofErr w:type="spellEnd"/>
                                      <w:r>
                                        <w:rPr>
                                          <w:b/>
                                          <w:bCs/>
                                          <w:color w:val="000000" w:themeColor="text1"/>
                                          <w:sz w:val="32"/>
                                          <w:szCs w:val="32"/>
                                        </w:rPr>
                                        <w:t>: Knox Grammar School</w:t>
                                      </w:r>
                                    </w:p>
                                  </w:sdtContent>
                                </w:sdt>
                                <w:p w:rsidR="00C143B2" w:rsidRDefault="00C143B2">
                                  <w:pPr>
                                    <w:rPr>
                                      <w:b/>
                                      <w:bCs/>
                                      <w:color w:val="000000" w:themeColor="text1"/>
                                      <w:sz w:val="32"/>
                                      <w:szCs w:val="32"/>
                                    </w:rPr>
                                  </w:pP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100000</wp14:pctHeight>
                    </wp14:sizeRelV>
                  </wp:anchor>
                </w:drawing>
              </mc:Choice>
              <mc:Fallback>
                <w:pict>
                  <v:group id="Group 3" o:spid="_x0000_s1026" style="position:absolute;margin-left:0;margin-top:0;width:611.95pt;height:9in;z-index:251659264;mso-width-percent:1000;mso-height-percent:1000;mso-position-horizontal:center;mso-position-horizontal-relative:page;mso-position-vertical:center;mso-position-vertical-relative:margin;mso-width-percent:1000;mso-height-percent:1000;mso-height-relative:margin" coordorigin=",1440" coordsize="12240,12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" o:allowincell="f">
                    <v:group id="Group 4" o:spid="_x0000_s1027" style="position:absolute;top:9661;width:12240;height:4738"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jcNd7CAAAA3AAAAA8A&#10;AAAAAAAAAAAAAAAAqgIAAGRycy9kb3ducmV2LnhtbFBLBQYAAAAABAAEAPoAAACZAwAAAAA=&#10;">
                      <v:group id="Group 5"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3kJBFxgAAANwA&#10;AAAPAAAAAAAAAAAAAAAAAKoCAABkcnMvZG93bnJldi54bWxQSwUGAAAAAAQABAD6AAAAnQMAAAAA&#10;">
                        <v:shape id="Freeform 6"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7CRMAA&#10;AADcAAAADwAAAGRycy9kb3ducmV2LnhtbERPzWoCMRC+C75DGKE3za60IlujiCBY7KFqH2DYjLuL&#10;yWRJRt2+fXMo9Pjx/a82g3fqQTF1gQ2UswIUcR1sx42B78t+ugSVBNmiC0wGfijBZj0erbCy4ckn&#10;epylUTmEU4UGWpG+0jrVLXlMs9ATZ+4aokfJMDbaRnzmcO/0vCgW2mPHuaHFnnYt1bfz3RsQd+RT&#10;vfx4O96L0n1+RdstdmLMy2TYvoMSGuRf/Oc+WAOvZZ6fz+QjoN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T7CRMAAAADcAAAADwAAAAAAAAAAAAAAAACYAgAAZHJzL2Rvd25y&#10;ZXYueG1sUEsFBgAAAAAEAAQA9QAAAIUDAAAAAA==&#10;" path="m,l17,2863,7132,2578r,-2378l,xe" fillcolor="#a7bfde" stroked="f">
                          <v:fill opacity="32896f"/>
                          <v:path arrowok="t" o:connecttype="custom" o:connectlocs="0,0;17,2863;7132,2578;7132,200;0,0" o:connectangles="0,0,0,0,0"/>
                        </v:shape>
                        <v:shape id="Freeform 7"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g2xsYA&#10;AADcAAAADwAAAGRycy9kb3ducmV2LnhtbESPQWsCMRSE74X+h/AKvZSa3VZqWY0i0tJ6stqC18fm&#10;uVndvGyTVFd/fSMIHoeZ+YYZTTrbiD35UDtWkPcyEMSl0zVXCn6+3x9fQYSIrLFxTAqOFGAyvr0Z&#10;YaHdgZe0X8VKJAiHAhWYGNtCylAashh6riVO3sZ5izFJX0nt8ZDgtpFPWfYiLdacFgy2NDNU7lZ/&#10;VsHXaemnz+2vP6HpV4vtfP0wePtQ6v6umw5BROriNXxpf2oF/TyH85l0BOT4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Xg2xsYAAADcAAAADwAAAAAAAAAAAAAAAACYAgAAZHJz&#10;L2Rvd25yZXYueG1sUEsFBgAAAAAEAAQA9QAAAIsDAAAAAA==&#10;" path="m,569l,2930r3466,620l3466,,,569xe" fillcolor="#d3dfee" stroked="f">
                          <v:fill opacity="32896f"/>
                          <v:path arrowok="t" o:connecttype="custom" o:connectlocs="0,569;0,2930;3466,3550;3466,0;0,569" o:connectangles="0,0,0,0,0"/>
                        </v:shape>
                        <v:shape id="Freeform 8"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WTcMMA&#10;AADcAAAADwAAAGRycy9kb3ducmV2LnhtbESPQYvCMBSE78L+h/AW9qapQVS6RnFXZEW8qOv90Tzb&#10;avNSmqj13xtB8DjMzDfMZNbaSlyp8aVjDf1eAoI4c6bkXMP/ftkdg/AB2WDlmDTcycNs+tGZYGrc&#10;jbd03YVcRAj7FDUUIdSplD4ryKLvuZo4ekfXWAxRNrk0Dd4i3FZSJclQWiw5LhRY029B2Xl3sRpG&#10;+8VgMTdr9fPH4aSygzodNkrrr892/g0iUBve4Vd7ZTQM+gqeZ+IRkN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0WTcMMAAADcAAAADwAAAAAAAAAAAAAAAACYAgAAZHJzL2Rv&#10;d25yZXYueG1sUEsFBgAAAAAEAAQA9QAAAIgDAAAAAA==&#10;" path="m,l,3550,1591,2746r,-2009l,xe" fillcolor="#a7bfde" stroked="f">
                          <v:fill opacity="32896f"/>
                          <v:path arrowok="t" o:connecttype="custom" o:connectlocs="0,0;0,3550;1591,2746;1591,737;0,0" o:connectangles="0,0,0,0,0"/>
                        </v:shape>
                      </v:group>
                      <v:shape id="Freeform 9"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oI4MUA&#10;AADcAAAADwAAAGRycy9kb3ducmV2LnhtbESPQWvCQBSE70L/w/IKvemutaik2UgJaHvoxUTvj+xr&#10;Epp9G7LbGP313ULB4zAz3zDpbrKdGGnwrWMNy4UCQVw503Kt4VTu51sQPiAb7ByThit52GUPsxQT&#10;4y58pLEItYgQ9glqaELoEyl91ZBFv3A9cfS+3GAxRDnU0gx4iXDbyWel1tJiy3GhwZ7yhqrv4sdq&#10;OI756nwoFV1Ls+neN5+Fut1yrZ8ep7dXEIGmcA//tz+MhpflCv7OxCM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gjgxQAAANwAAAAPAAAAAAAAAAAAAAAAAJgCAABkcnMv&#10;ZG93bnJldi54bWxQSwUGAAAAAAQABAD1AAAAigMAAAAA&#10;" path="m1,251l,2662r4120,251l4120,,1,251xe" fillcolor="#d8d8d8" stroked="f">
                        <v:path arrowok="t" o:connecttype="custom" o:connectlocs="1,251;0,2662;4120,2913;4120,0;1,251" o:connectangles="0,0,0,0,0"/>
                      </v:shape>
                      <v:shape id="Freeform 10" o:spid="_x0000_s1033"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Qw+sYA&#10;AADcAAAADwAAAGRycy9kb3ducmV2LnhtbESPQWsCMRSE7wX/Q3hCbzWraCmrUURs6aVQtyJ6e7t5&#10;zS7dvCxJqmt/fVMQehxm5htmseptK87kQ+NYwXiUgSCunG7YKNh/PD88gQgRWWPrmBRcKcBqObhb&#10;YK7dhXd0LqIRCcIhRwV1jF0uZahqshhGriNO3qfzFmOS3kjt8ZLgtpWTLHuUFhtOCzV2tKmp+iq+&#10;rYKDfJ8Vx515c+WpzEq/PbTm50Wp+2G/noOI1Mf/8K39qhVMx1P4O5OO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aQw+sYAAADcAAAADwAAAAAAAAAAAAAAAACYAgAAZHJz&#10;L2Rvd25yZXYueG1sUEsFBgAAAAAEAAQA9QAAAIsDAAAAAA==&#10;" path="m,l,4236,3985,3349r,-2428l,xe" fillcolor="#bfbfbf" stroked="f">
                        <v:path arrowok="t" o:connecttype="custom" o:connectlocs="0,0;0,4236;3985,3349;3985,921;0,0" o:connectangles="0,0,0,0,0"/>
                      </v:shape>
                      <v:shape id="Freeform 11"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sFfsYA&#10;AADcAAAADwAAAGRycy9kb3ducmV2LnhtbESPQWvCQBSE7wX/w/KEXopuLK2E1FXEYOlBqMZCr6/Z&#10;ZxLMvg27WxP/vVsoeBxm5htmsRpMKy7kfGNZwWyagCAurW64UvB13E5SED4ga2wtk4IreVgtRw8L&#10;zLTt+UCXIlQiQthnqKAOocuk9GVNBv3UdsTRO1lnMETpKqkd9hFuWvmcJHNpsOG4UGNHm5rKc/Fr&#10;FBT5d/F09fvPPE/33fuP221Mnyr1OB7WbyACDeEe/m9/aAUvs1f4OxOPgF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GsFfsYAAADcAAAADwAAAAAAAAAAAAAAAACYAgAAZHJz&#10;L2Rvd25yZXYueG1sUEsFBgAAAAAEAAQA9QAAAIsDAAAAAA==&#10;" path="m4086,r-2,4253l,3198,,1072,4086,xe" fillcolor="#d8d8d8" stroked="f">
                        <v:path arrowok="t" o:connecttype="custom" o:connectlocs="4086,0;4084,4253;0,3198;0,1072;4086,0" o:connectangles="0,0,0,0,0"/>
                      </v:shape>
                      <v:shape id="Freeform 12"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8JbsMA&#10;AADcAAAADwAAAGRycy9kb3ducmV2LnhtbESPQWvCQBSE7wX/w/IEb3WTKFJSV9FCaT0aW8+P7DMb&#10;zL6N2a1J/70rCB6HmfmGWa4H24grdb52rCCdJiCIS6drrhT8HD5f30D4gKyxcUwK/snDejV6WWKu&#10;Xc97uhahEhHCPkcFJoQ2l9KXhiz6qWuJo3dyncUQZVdJ3WEf4baRWZIspMWa44LBlj4Mlefizyr4&#10;7fdSh+ayO34VaTarj9usvBilJuNh8w4i0BCe4Uf7WyuYpwu4n4lH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t8JbsMAAADcAAAADwAAAAAAAAAAAAAAAACYAgAAZHJzL2Rv&#10;d25yZXYueG1sUEsFBgAAAAAEAAQA9QAAAIgDAAAAAA==&#10;" path="m,921l2060,r16,3851l,2981,,921xe" fillcolor="#d3dfee" stroked="f">
                        <v:fill opacity="46003f"/>
                        <v:path arrowok="t" o:connecttype="custom" o:connectlocs="0,921;2060,0;2076,3851;0,2981;0,921" o:connectangles="0,0,0,0,0"/>
                      </v:shape>
                      <v:shape id="Freeform 13" o:spid="_x0000_s1036"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eACcUA&#10;AADcAAAADwAAAGRycy9kb3ducmV2LnhtbESPW4vCMBSE3xf8D+EIvq2pF1apRnFFYd8WLyC+HZpj&#10;W2xOapKt7b/fLCz4OMzMN8xy3ZpKNOR8aVnBaJiAIM6sLjlXcD7t3+cgfEDWWFkmBR15WK96b0tM&#10;tX3ygZpjyEWEsE9RQRFCnUrps4IM+qGtiaN3s85giNLlUjt8Rrip5DhJPqTBkuNCgTVtC8ruxx+j&#10;YOK+x7vD5eHR3ubb82fTTa91p9Sg324WIAK14RX+b39pBdPRDP7OxCM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h4AJxQAAANwAAAAPAAAAAAAAAAAAAAAAAJgCAABkcnMv&#10;ZG93bnJldi54bWxQSwUGAAAAAAQABAD1AAAAigMAAAAA&#10;" path="m,l17,3835,6011,2629r,-1390l,xe" fillcolor="#a7bfde" stroked="f">
                        <v:fill opacity="46003f"/>
                        <v:path arrowok="t" o:connecttype="custom" o:connectlocs="0,0;17,3835;6011,2629;6011,1239;0,0" o:connectangles="0,0,0,0,0"/>
                      </v:shape>
                      <v:shape id="Freeform 14"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HgAcMA&#10;AADcAAAADwAAAGRycy9kb3ducmV2LnhtbERPz0/CMBS+k/g/NM+Em3SAIJkUYhY0JHgQhHB9rM92&#10;cX1d1jrmf28PJhy/fL+X697VoqM2VJ4VjEcZCOLS64qNguPn68MCRIjIGmvPpOCXAqxXd4Ml5tpf&#10;eU/dIRqRQjjkqMDG2ORShtKSwzDyDXHivnzrMCbYGqlbvKZwV8tJls2lw4pTg8WGCkvl9+HHKXj7&#10;mBVT0523zc5X9vT+dDSXYqPU8L5/eQYRqY838b97qxU8jtPadCYd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AHgAcMAAADcAAAADwAAAAAAAAAAAAAAAACYAgAAZHJzL2Rv&#10;d25yZXYueG1sUEsFBgAAAAAEAAQA9QAAAIgDAAAAAA==&#10;" path="m,1038l,2411,4102,3432,4102,,,1038xe" fillcolor="#d3dfee" stroked="f">
                        <v:fill opacity="46003f"/>
                        <v:path arrowok="t" o:connecttype="custom" o:connectlocs="0,1038;0,2411;4102,3432;4102,0;0,1038" o:connectangles="0,0,0,0,0"/>
                      </v:shape>
                    </v:group>
                    <v:rect id="Rectangle 15" o:spid="_x0000_s1038" style="position:absolute;left:1800;top:1440;width:8638;height:10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UpPsYA&#10;AADcAAAADwAAAGRycy9kb3ducmV2LnhtbESP0WrCQBRE3wv9h+UWfCl1o4it0Y2UtEL0zdQPuGZv&#10;kzTZuyG7jfHvuwXBx2FmzjCb7WhaMVDvassKZtMIBHFhdc2lgtPX7uUNhPPIGlvLpOBKDrbJ48MG&#10;Y20vfKQh96UIEHYxKqi872IpXVGRQTe1HXHwvm1v0AfZl1L3eAlw08p5FC2lwZrDQoUdpRUVTf5r&#10;FOwPi8MpzeRPs6o/nrPXPJLn5adSk6fxfQ3C0+jv4Vs70woWsxX8nwlHQC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OUpPsYAAADcAAAADwAAAAAAAAAAAAAAAACYAgAAZHJz&#10;L2Rvd25yZXYueG1sUEsFBgAAAAAEAAQA9QAAAIsDAAAAAA==&#10;" filled="f" stroked="f">
                      <v:textbox style="mso-fit-shape-to-text:t">
                        <w:txbxContent>
                          <w:sdt>
                            <w:sdtPr>
                              <w:rPr>
                                <w:b/>
                                <w:bCs/>
                                <w:i/>
                                <w:color w:val="000000" w:themeColor="text1"/>
                                <w:sz w:val="40"/>
                                <w:szCs w:val="40"/>
                              </w:rPr>
                              <w:alias w:val="Company"/>
                              <w:id w:val="15866524"/>
                              <w:dataBinding w:prefixMappings="xmlns:ns0='http://schemas.openxmlformats.org/officeDocument/2006/extended-properties'" w:xpath="/ns0:Properties[1]/ns0:Company[1]" w:storeItemID="{6668398D-A668-4E3E-A5EB-62B293D839F1}"/>
                              <w:text/>
                            </w:sdtPr>
                            <w:sdtEndPr/>
                            <w:sdtContent>
                              <w:p w:rsidR="00C143B2" w:rsidRPr="00C143B2" w:rsidRDefault="00C143B2">
                                <w:pPr>
                                  <w:spacing w:after="0"/>
                                  <w:rPr>
                                    <w:b/>
                                    <w:bCs/>
                                    <w:i/>
                                    <w:color w:val="000000" w:themeColor="text1"/>
                                    <w:sz w:val="40"/>
                                    <w:szCs w:val="40"/>
                                  </w:rPr>
                                </w:pPr>
                                <w:r w:rsidRPr="00C143B2">
                                  <w:rPr>
                                    <w:b/>
                                    <w:bCs/>
                                    <w:i/>
                                    <w:color w:val="000000" w:themeColor="text1"/>
                                    <w:sz w:val="40"/>
                                    <w:szCs w:val="40"/>
                                  </w:rPr>
                                  <w:t>ELIS Launch Conference</w:t>
                                </w:r>
                              </w:p>
                            </w:sdtContent>
                          </w:sdt>
                          <w:p w:rsidR="00C143B2" w:rsidRDefault="00C143B2">
                            <w:pPr>
                              <w:spacing w:after="0"/>
                              <w:rPr>
                                <w:b/>
                                <w:bCs/>
                                <w:color w:val="000000" w:themeColor="text1"/>
                                <w:sz w:val="32"/>
                                <w:szCs w:val="32"/>
                              </w:rPr>
                            </w:pPr>
                          </w:p>
                        </w:txbxContent>
                      </v:textbox>
                    </v:rect>
                    <v:rect id="Rectangle 16" o:spid="_x0000_s1039" style="position:absolute;left:6494;top:11160;width:4998;height:16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NKHsMA&#10;AADcAAAADwAAAGRycy9kb3ducmV2LnhtbERPzWrCQBC+F3yHZYReitk0iNU0q4htIXpr6gOM2WkS&#10;zc6G7DbGt3cPQo8f33+2GU0rBupdY1nBaxSDIC6tbrhScPz5mi1BOI+ssbVMCm7kYLOePGWYanvl&#10;bxoKX4kQwi5FBbX3XSqlK2sy6CLbEQfu1/YGfYB9JXWP1xBuWpnE8UIabDg01NjRrqbyUvwZBfvD&#10;/HDc5fJ8WTUfL/lbEcvT4lOp5+m4fQfhafT/4oc71wrmSZgfzoQjIN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7NKHsMAAADcAAAADwAAAAAAAAAAAAAAAACYAgAAZHJzL2Rv&#10;d25yZXYueG1sUEsFBgAAAAAEAAQA9QAAAIgDAAAAAA==&#10;" filled="f" stroked="f">
                      <v:textbox style="mso-fit-shape-to-text:t">
                        <w:txbxContent>
                          <w:sdt>
                            <w:sdtPr>
                              <w:rPr>
                                <w:sz w:val="96"/>
                                <w:szCs w:val="96"/>
                                <w14:numForm w14:val="oldStyle"/>
                              </w:rPr>
                              <w:alias w:val="Year"/>
                              <w:id w:val="18366977"/>
                              <w:showingPlcHdr/>
                              <w:dataBinding w:prefixMappings="xmlns:ns0='http://schemas.microsoft.com/office/2006/coverPageProps'" w:xpath="/ns0:CoverPageProperties[1]/ns0:PublishDate[1]" w:storeItemID="{55AF091B-3C7A-41E3-B477-F2FDAA23CFDA}"/>
                              <w:date w:fullDate="2011-09-06T00:00:00Z">
                                <w:dateFormat w:val="yy"/>
                                <w:lid w:val="en-US"/>
                                <w:storeMappedDataAs w:val="dateTime"/>
                                <w:calendar w:val="gregorian"/>
                              </w:date>
                            </w:sdtPr>
                            <w:sdtEndPr/>
                            <w:sdtContent>
                              <w:p w:rsidR="00C143B2" w:rsidRDefault="00171624">
                                <w:pPr>
                                  <w:jc w:val="right"/>
                                  <w:rPr>
                                    <w:sz w:val="96"/>
                                    <w:szCs w:val="96"/>
                                    <w14:numForm w14:val="oldStyle"/>
                                  </w:rPr>
                                </w:pPr>
                                <w:r>
                                  <w:rPr>
                                    <w:sz w:val="96"/>
                                    <w:szCs w:val="96"/>
                                    <w14:numForm w14:val="oldStyle"/>
                                  </w:rPr>
                                  <w:t xml:space="preserve">     </w:t>
                                </w:r>
                              </w:p>
                            </w:sdtContent>
                          </w:sdt>
                        </w:txbxContent>
                      </v:textbox>
                    </v:rect>
                    <v:rect id="Rectangle 17" o:spid="_x0000_s1040" style="position:absolute;left:1800;top:2294;width:8638;height:726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rxMUA&#10;AADcAAAADwAAAGRycy9kb3ducmV2LnhtbESP0WrCQBRE3wv+w3ILvtWNqUhJXaUooQqtoPUDrtlr&#10;EszeDbtrEv/eLRT6OMzMGWaxGkwjOnK+tqxgOklAEBdW11wqOP3kL28gfEDW2FgmBXfysFqOnhaY&#10;advzgbpjKEWEsM9QQRVCm0npi4oM+oltiaN3sc5giNKVUjvsI9w0Mk2SuTRYc1yosKV1RcX1eDMK&#10;Xr/2e/e9uebzZHPasXXD+vN8UGr8PHy8gwg0hP/wX3urFczSKfyeiUd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yvExQAAANwAAAAPAAAAAAAAAAAAAAAAAJgCAABkcnMv&#10;ZG93bnJldi54bWxQSwUGAAAAAAQABAD1AAAAigMAAAAA&#10;" filled="f" stroked="f">
                      <v:textbox>
                        <w:txbxContent>
                          <w:sdt>
                            <w:sdtPr>
                              <w:rPr>
                                <w:rFonts w:ascii="Calibri" w:hAnsi="Calibri" w:cs="Calibri"/>
                                <w:b/>
                                <w:bCs/>
                                <w:color w:val="000000"/>
                                <w:sz w:val="72"/>
                                <w:szCs w:val="72"/>
                                <w:lang w:val="en-US"/>
                              </w:rPr>
                              <w:alias w:val="Title"/>
                              <w:id w:val="15866532"/>
                              <w:dataBinding w:prefixMappings="xmlns:ns0='http://schemas.openxmlformats.org/package/2006/metadata/core-properties' xmlns:ns1='http://purl.org/dc/elements/1.1/'" w:xpath="/ns0:coreProperties[1]/ns1:title[1]" w:storeItemID="{6C3C8BC8-F283-45AE-878A-BAB7291924A1}"/>
                              <w:text/>
                            </w:sdtPr>
                            <w:sdtEndPr/>
                            <w:sdtContent>
                              <w:p w:rsidR="00C143B2" w:rsidRPr="00C143B2" w:rsidRDefault="00E377FC" w:rsidP="00C143B2">
                                <w:pPr>
                                  <w:spacing w:after="0"/>
                                  <w:jc w:val="center"/>
                                  <w:rPr>
                                    <w:b/>
                                    <w:bCs/>
                                    <w:color w:val="1F497D" w:themeColor="text2"/>
                                    <w:sz w:val="72"/>
                                    <w:szCs w:val="72"/>
                                  </w:rPr>
                                </w:pPr>
                                <w:r>
                                  <w:rPr>
                                    <w:rFonts w:ascii="Calibri" w:hAnsi="Calibri" w:cs="Calibri"/>
                                    <w:b/>
                                    <w:bCs/>
                                    <w:color w:val="000000"/>
                                    <w:sz w:val="72"/>
                                    <w:szCs w:val="72"/>
                                  </w:rPr>
                                  <w:t>Strategic questioning</w:t>
                                </w:r>
                              </w:p>
                            </w:sdtContent>
                          </w:sdt>
                          <w:sdt>
                            <w:sdtPr>
                              <w:rPr>
                                <w:b/>
                                <w:bCs/>
                                <w:color w:val="4F81BD" w:themeColor="accent1"/>
                                <w:sz w:val="40"/>
                                <w:szCs w:val="40"/>
                              </w:rPr>
                              <w:alias w:val="Subtitle"/>
                              <w:id w:val="15866538"/>
                              <w:dataBinding w:prefixMappings="xmlns:ns0='http://schemas.openxmlformats.org/package/2006/metadata/core-properties' xmlns:ns1='http://purl.org/dc/elements/1.1/'" w:xpath="/ns0:coreProperties[1]/ns1:subject[1]" w:storeItemID="{6C3C8BC8-F283-45AE-878A-BAB7291924A1}"/>
                              <w:text/>
                            </w:sdtPr>
                            <w:sdtEndPr/>
                            <w:sdtContent>
                              <w:p w:rsidR="00C143B2" w:rsidRDefault="00C143B2" w:rsidP="00C143B2">
                                <w:pPr>
                                  <w:jc w:val="center"/>
                                  <w:rPr>
                                    <w:b/>
                                    <w:bCs/>
                                    <w:color w:val="4F81BD" w:themeColor="accent1"/>
                                    <w:sz w:val="40"/>
                                    <w:szCs w:val="40"/>
                                  </w:rPr>
                                </w:pPr>
                                <w:r>
                                  <w:rPr>
                                    <w:b/>
                                    <w:bCs/>
                                    <w:color w:val="4F81BD" w:themeColor="accent1"/>
                                    <w:sz w:val="40"/>
                                    <w:szCs w:val="40"/>
                                  </w:rPr>
                                  <w:t>Uncovering the Learning</w:t>
                                </w:r>
                              </w:p>
                            </w:sdtContent>
                          </w:sdt>
                          <w:sdt>
                            <w:sdtPr>
                              <w:rPr>
                                <w:b/>
                                <w:bCs/>
                                <w:color w:val="000000" w:themeColor="text1"/>
                                <w:sz w:val="32"/>
                                <w:szCs w:val="32"/>
                              </w:rPr>
                              <w:alias w:val="Author"/>
                              <w:id w:val="15866544"/>
                              <w:dataBinding w:prefixMappings="xmlns:ns0='http://schemas.openxmlformats.org/package/2006/metadata/core-properties' xmlns:ns1='http://purl.org/dc/elements/1.1/'" w:xpath="/ns0:coreProperties[1]/ns1:creator[1]" w:storeItemID="{6C3C8BC8-F283-45AE-878A-BAB7291924A1}"/>
                              <w:text/>
                            </w:sdtPr>
                            <w:sdtEndPr/>
                            <w:sdtContent>
                              <w:p w:rsidR="00C143B2" w:rsidRDefault="00E377FC">
                                <w:pPr>
                                  <w:rPr>
                                    <w:b/>
                                    <w:bCs/>
                                    <w:color w:val="000000" w:themeColor="text1"/>
                                    <w:sz w:val="32"/>
                                    <w:szCs w:val="32"/>
                                  </w:rPr>
                                </w:pPr>
                                <w:r>
                                  <w:rPr>
                                    <w:b/>
                                    <w:bCs/>
                                    <w:color w:val="000000" w:themeColor="text1"/>
                                    <w:sz w:val="32"/>
                                    <w:szCs w:val="32"/>
                                  </w:rPr>
                                  <w:t xml:space="preserve">Karen </w:t>
                                </w:r>
                                <w:proofErr w:type="spellStart"/>
                                <w:r>
                                  <w:rPr>
                                    <w:b/>
                                    <w:bCs/>
                                    <w:color w:val="000000" w:themeColor="text1"/>
                                    <w:sz w:val="32"/>
                                    <w:szCs w:val="32"/>
                                  </w:rPr>
                                  <w:t>Yager</w:t>
                                </w:r>
                                <w:proofErr w:type="spellEnd"/>
                                <w:r>
                                  <w:rPr>
                                    <w:b/>
                                    <w:bCs/>
                                    <w:color w:val="000000" w:themeColor="text1"/>
                                    <w:sz w:val="32"/>
                                    <w:szCs w:val="32"/>
                                  </w:rPr>
                                  <w:t>: Knox Grammar School</w:t>
                                </w:r>
                              </w:p>
                            </w:sdtContent>
                          </w:sdt>
                          <w:p w:rsidR="00C143B2" w:rsidRDefault="00C143B2">
                            <w:pPr>
                              <w:rPr>
                                <w:b/>
                                <w:bCs/>
                                <w:color w:val="000000" w:themeColor="text1"/>
                                <w:sz w:val="32"/>
                                <w:szCs w:val="32"/>
                              </w:rPr>
                            </w:pPr>
                          </w:p>
                        </w:txbxContent>
                      </v:textbox>
                    </v:rect>
                    <w10:wrap anchorx="page" anchory="margin"/>
                  </v:group>
                </w:pict>
              </mc:Fallback>
            </mc:AlternateContent>
          </w:r>
          <w:r>
            <w:rPr>
              <w:b/>
              <w:sz w:val="56"/>
              <w:szCs w:val="56"/>
            </w:rPr>
            <w:br w:type="page"/>
          </w:r>
        </w:p>
      </w:sdtContent>
    </w:sdt>
    <w:p w:rsidR="00E66E9B" w:rsidRPr="00C143B2" w:rsidRDefault="00C143B2" w:rsidP="00C143B2">
      <w:pPr>
        <w:rPr>
          <w:rFonts w:ascii="Times New Roman" w:hAnsi="Times New Roman" w:cs="Times New Roman"/>
          <w:b/>
          <w:sz w:val="52"/>
          <w:szCs w:val="52"/>
        </w:rPr>
      </w:pPr>
      <w:r w:rsidRPr="00C143B2">
        <w:rPr>
          <w:rFonts w:ascii="Times New Roman" w:hAnsi="Times New Roman" w:cs="Times New Roman"/>
          <w:b/>
          <w:sz w:val="52"/>
          <w:szCs w:val="52"/>
        </w:rPr>
        <w:lastRenderedPageBreak/>
        <w:t xml:space="preserve">Activity Sheet 1: </w:t>
      </w:r>
      <w:r w:rsidR="001703A0" w:rsidRPr="00C143B2">
        <w:rPr>
          <w:rFonts w:ascii="Times New Roman" w:hAnsi="Times New Roman" w:cs="Times New Roman"/>
          <w:b/>
          <w:sz w:val="52"/>
          <w:szCs w:val="52"/>
        </w:rPr>
        <w:t>Purpose of Questioning</w:t>
      </w:r>
    </w:p>
    <w:p w:rsidR="00C143B2" w:rsidRPr="00C143B2" w:rsidRDefault="00C143B2" w:rsidP="00C143B2">
      <w:pPr>
        <w:rPr>
          <w:rFonts w:ascii="Times New Roman" w:hAnsi="Times New Roman" w:cs="Times New Roman"/>
          <w:b/>
          <w:sz w:val="52"/>
          <w:szCs w:val="52"/>
        </w:rPr>
      </w:pPr>
    </w:p>
    <w:tbl>
      <w:tblPr>
        <w:tblStyle w:val="TableGrid"/>
        <w:tblW w:w="0" w:type="auto"/>
        <w:tblLook w:val="04A0" w:firstRow="1" w:lastRow="0" w:firstColumn="1" w:lastColumn="0" w:noHBand="0" w:noVBand="1"/>
      </w:tblPr>
      <w:tblGrid>
        <w:gridCol w:w="8897"/>
      </w:tblGrid>
      <w:tr w:rsidR="00894E1A" w:rsidRPr="00C143B2" w:rsidTr="00894E1A">
        <w:tc>
          <w:tcPr>
            <w:tcW w:w="8897" w:type="dxa"/>
            <w:shd w:val="clear" w:color="auto" w:fill="DBE5F1" w:themeFill="accent1" w:themeFillTint="33"/>
          </w:tcPr>
          <w:p w:rsidR="00894E1A" w:rsidRPr="00C143B2" w:rsidRDefault="00894E1A" w:rsidP="00B068AB">
            <w:pPr>
              <w:jc w:val="center"/>
              <w:rPr>
                <w:rFonts w:ascii="Times New Roman" w:hAnsi="Times New Roman" w:cs="Times New Roman"/>
                <w:b/>
                <w:sz w:val="48"/>
                <w:szCs w:val="48"/>
              </w:rPr>
            </w:pPr>
            <w:r w:rsidRPr="00C143B2">
              <w:rPr>
                <w:rFonts w:ascii="Times New Roman" w:hAnsi="Times New Roman" w:cs="Times New Roman"/>
                <w:b/>
                <w:sz w:val="48"/>
                <w:szCs w:val="48"/>
              </w:rPr>
              <w:t>Reasons</w:t>
            </w:r>
          </w:p>
        </w:tc>
      </w:tr>
      <w:tr w:rsidR="00894E1A" w:rsidRPr="00C143B2" w:rsidTr="00894E1A">
        <w:tc>
          <w:tcPr>
            <w:tcW w:w="8897" w:type="dxa"/>
          </w:tcPr>
          <w:p w:rsidR="00894E1A" w:rsidRPr="00C143B2" w:rsidRDefault="00894E1A" w:rsidP="00894E1A">
            <w:pPr>
              <w:pStyle w:val="ListParagraph"/>
              <w:numPr>
                <w:ilvl w:val="0"/>
                <w:numId w:val="2"/>
              </w:numPr>
              <w:shd w:val="clear" w:color="auto" w:fill="FFFFFF"/>
              <w:spacing w:before="100" w:beforeAutospacing="1" w:after="100" w:afterAutospacing="1" w:line="270" w:lineRule="atLeast"/>
              <w:rPr>
                <w:rFonts w:ascii="Times New Roman" w:eastAsia="Times New Roman" w:hAnsi="Times New Roman" w:cs="Times New Roman"/>
                <w:color w:val="000000"/>
                <w:sz w:val="28"/>
                <w:szCs w:val="28"/>
                <w:lang w:val="en"/>
              </w:rPr>
            </w:pPr>
          </w:p>
        </w:tc>
      </w:tr>
      <w:tr w:rsidR="00894E1A" w:rsidRPr="00C143B2" w:rsidTr="00894E1A">
        <w:tc>
          <w:tcPr>
            <w:tcW w:w="8897" w:type="dxa"/>
          </w:tcPr>
          <w:p w:rsidR="00894E1A" w:rsidRPr="00C143B2" w:rsidRDefault="00894E1A" w:rsidP="00894E1A">
            <w:pPr>
              <w:pStyle w:val="ListParagraph"/>
              <w:numPr>
                <w:ilvl w:val="0"/>
                <w:numId w:val="2"/>
              </w:numPr>
              <w:shd w:val="clear" w:color="auto" w:fill="FFFFFF"/>
              <w:rPr>
                <w:rFonts w:ascii="Times New Roman" w:eastAsia="Times New Roman" w:hAnsi="Times New Roman" w:cs="Times New Roman"/>
                <w:color w:val="000000"/>
                <w:sz w:val="28"/>
                <w:szCs w:val="28"/>
                <w:lang w:val="en"/>
              </w:rPr>
            </w:pPr>
          </w:p>
          <w:p w:rsidR="00894E1A" w:rsidRPr="00C143B2" w:rsidRDefault="00894E1A" w:rsidP="00B068AB">
            <w:pPr>
              <w:shd w:val="clear" w:color="auto" w:fill="FFFFFF"/>
              <w:rPr>
                <w:rFonts w:ascii="Times New Roman" w:hAnsi="Times New Roman" w:cs="Times New Roman"/>
                <w:b/>
                <w:sz w:val="28"/>
                <w:szCs w:val="28"/>
              </w:rPr>
            </w:pPr>
          </w:p>
        </w:tc>
      </w:tr>
      <w:tr w:rsidR="00894E1A" w:rsidRPr="00C143B2" w:rsidTr="00894E1A">
        <w:tc>
          <w:tcPr>
            <w:tcW w:w="8897" w:type="dxa"/>
          </w:tcPr>
          <w:p w:rsidR="00894E1A" w:rsidRPr="00C143B2" w:rsidRDefault="00894E1A" w:rsidP="00894E1A">
            <w:pPr>
              <w:pStyle w:val="ListParagraph"/>
              <w:numPr>
                <w:ilvl w:val="0"/>
                <w:numId w:val="2"/>
              </w:numPr>
              <w:shd w:val="clear" w:color="auto" w:fill="FFFFFF"/>
              <w:rPr>
                <w:rFonts w:ascii="Times New Roman" w:hAnsi="Times New Roman" w:cs="Times New Roman"/>
                <w:sz w:val="28"/>
                <w:szCs w:val="28"/>
              </w:rPr>
            </w:pPr>
          </w:p>
          <w:p w:rsidR="00894E1A" w:rsidRPr="00C143B2" w:rsidRDefault="00894E1A" w:rsidP="00B068AB">
            <w:pPr>
              <w:shd w:val="clear" w:color="auto" w:fill="FFFFFF"/>
              <w:rPr>
                <w:rFonts w:ascii="Times New Roman" w:hAnsi="Times New Roman" w:cs="Times New Roman"/>
                <w:sz w:val="28"/>
                <w:szCs w:val="28"/>
              </w:rPr>
            </w:pPr>
          </w:p>
        </w:tc>
      </w:tr>
      <w:tr w:rsidR="00894E1A" w:rsidRPr="00C143B2" w:rsidTr="00894E1A">
        <w:tc>
          <w:tcPr>
            <w:tcW w:w="8897" w:type="dxa"/>
          </w:tcPr>
          <w:p w:rsidR="00894E1A" w:rsidRPr="00C143B2" w:rsidRDefault="00894E1A" w:rsidP="00894E1A">
            <w:pPr>
              <w:pStyle w:val="ListParagraph"/>
              <w:numPr>
                <w:ilvl w:val="0"/>
                <w:numId w:val="2"/>
              </w:numPr>
              <w:shd w:val="clear" w:color="auto" w:fill="FFFFFF"/>
              <w:rPr>
                <w:rFonts w:ascii="Times New Roman" w:hAnsi="Times New Roman" w:cs="Times New Roman"/>
                <w:sz w:val="28"/>
                <w:szCs w:val="28"/>
              </w:rPr>
            </w:pPr>
          </w:p>
          <w:p w:rsidR="00894E1A" w:rsidRPr="00C143B2" w:rsidRDefault="00894E1A" w:rsidP="00B068AB">
            <w:pPr>
              <w:shd w:val="clear" w:color="auto" w:fill="FFFFFF"/>
              <w:rPr>
                <w:rFonts w:ascii="Times New Roman" w:hAnsi="Times New Roman" w:cs="Times New Roman"/>
                <w:sz w:val="28"/>
                <w:szCs w:val="28"/>
              </w:rPr>
            </w:pPr>
          </w:p>
        </w:tc>
      </w:tr>
      <w:tr w:rsidR="00894E1A" w:rsidRPr="00C143B2" w:rsidTr="00894E1A">
        <w:tc>
          <w:tcPr>
            <w:tcW w:w="8897" w:type="dxa"/>
          </w:tcPr>
          <w:p w:rsidR="00894E1A" w:rsidRPr="00C143B2" w:rsidRDefault="00894E1A" w:rsidP="00894E1A">
            <w:pPr>
              <w:pStyle w:val="ListParagraph"/>
              <w:numPr>
                <w:ilvl w:val="0"/>
                <w:numId w:val="2"/>
              </w:numPr>
              <w:shd w:val="clear" w:color="auto" w:fill="FFFFFF"/>
              <w:rPr>
                <w:rFonts w:ascii="Times New Roman" w:eastAsia="Times New Roman" w:hAnsi="Times New Roman" w:cs="Times New Roman"/>
                <w:color w:val="000000"/>
                <w:sz w:val="28"/>
                <w:szCs w:val="28"/>
                <w:lang w:val="en"/>
              </w:rPr>
            </w:pPr>
          </w:p>
          <w:p w:rsidR="00894E1A" w:rsidRPr="00C143B2" w:rsidRDefault="00894E1A" w:rsidP="00B068AB">
            <w:pPr>
              <w:shd w:val="clear" w:color="auto" w:fill="FFFFFF"/>
              <w:rPr>
                <w:rFonts w:ascii="Times New Roman" w:eastAsia="Times New Roman" w:hAnsi="Times New Roman" w:cs="Times New Roman"/>
                <w:color w:val="000000"/>
                <w:sz w:val="28"/>
                <w:szCs w:val="28"/>
                <w:lang w:val="en"/>
              </w:rPr>
            </w:pPr>
          </w:p>
        </w:tc>
      </w:tr>
    </w:tbl>
    <w:p w:rsidR="00B068AB" w:rsidRPr="00C143B2" w:rsidRDefault="00B068AB">
      <w:pPr>
        <w:rPr>
          <w:rFonts w:ascii="Times New Roman" w:hAnsi="Times New Roman" w:cs="Times New Roman"/>
          <w:b/>
          <w:sz w:val="48"/>
          <w:szCs w:val="48"/>
        </w:rPr>
      </w:pPr>
    </w:p>
    <w:p w:rsidR="00894E1A" w:rsidRDefault="00894E1A" w:rsidP="00894E1A">
      <w:pPr>
        <w:jc w:val="center"/>
        <w:rPr>
          <w:rFonts w:ascii="Times New Roman" w:hAnsi="Times New Roman" w:cs="Times New Roman"/>
          <w:b/>
          <w:sz w:val="56"/>
          <w:szCs w:val="56"/>
        </w:rPr>
      </w:pPr>
      <w:r w:rsidRPr="00C143B2">
        <w:rPr>
          <w:rFonts w:ascii="Times New Roman" w:hAnsi="Times New Roman" w:cs="Times New Roman"/>
          <w:b/>
          <w:sz w:val="56"/>
          <w:szCs w:val="56"/>
        </w:rPr>
        <w:t>Pitfalls of Questioning</w:t>
      </w:r>
    </w:p>
    <w:p w:rsidR="00C143B2" w:rsidRPr="00C143B2" w:rsidRDefault="00C143B2" w:rsidP="00894E1A">
      <w:pPr>
        <w:jc w:val="center"/>
        <w:rPr>
          <w:rFonts w:ascii="Times New Roman" w:hAnsi="Times New Roman" w:cs="Times New Roman"/>
          <w:b/>
          <w:sz w:val="56"/>
          <w:szCs w:val="56"/>
        </w:rPr>
      </w:pPr>
    </w:p>
    <w:tbl>
      <w:tblPr>
        <w:tblStyle w:val="TableGrid"/>
        <w:tblW w:w="0" w:type="auto"/>
        <w:tblLook w:val="04A0" w:firstRow="1" w:lastRow="0" w:firstColumn="1" w:lastColumn="0" w:noHBand="0" w:noVBand="1"/>
      </w:tblPr>
      <w:tblGrid>
        <w:gridCol w:w="8897"/>
      </w:tblGrid>
      <w:tr w:rsidR="00894E1A" w:rsidRPr="00C143B2" w:rsidTr="0085600E">
        <w:tc>
          <w:tcPr>
            <w:tcW w:w="8897" w:type="dxa"/>
            <w:shd w:val="clear" w:color="auto" w:fill="DBE5F1" w:themeFill="accent1" w:themeFillTint="33"/>
          </w:tcPr>
          <w:p w:rsidR="00894E1A" w:rsidRPr="00C143B2" w:rsidRDefault="00894E1A" w:rsidP="0085600E">
            <w:pPr>
              <w:jc w:val="center"/>
              <w:rPr>
                <w:rFonts w:ascii="Times New Roman" w:hAnsi="Times New Roman" w:cs="Times New Roman"/>
                <w:b/>
                <w:sz w:val="48"/>
                <w:szCs w:val="48"/>
              </w:rPr>
            </w:pPr>
            <w:r w:rsidRPr="00C143B2">
              <w:rPr>
                <w:rFonts w:ascii="Times New Roman" w:hAnsi="Times New Roman" w:cs="Times New Roman"/>
                <w:b/>
                <w:sz w:val="48"/>
                <w:szCs w:val="48"/>
              </w:rPr>
              <w:t>Pitfalls</w:t>
            </w:r>
          </w:p>
        </w:tc>
      </w:tr>
      <w:tr w:rsidR="00894E1A" w:rsidRPr="00C143B2" w:rsidTr="0085600E">
        <w:tc>
          <w:tcPr>
            <w:tcW w:w="8897" w:type="dxa"/>
          </w:tcPr>
          <w:p w:rsidR="00894E1A" w:rsidRPr="00C143B2" w:rsidRDefault="00894E1A" w:rsidP="00894E1A">
            <w:pPr>
              <w:pStyle w:val="ListParagraph"/>
              <w:numPr>
                <w:ilvl w:val="0"/>
                <w:numId w:val="3"/>
              </w:numPr>
              <w:shd w:val="clear" w:color="auto" w:fill="FFFFFF"/>
              <w:spacing w:before="100" w:beforeAutospacing="1" w:after="100" w:afterAutospacing="1" w:line="270" w:lineRule="atLeast"/>
              <w:rPr>
                <w:rFonts w:ascii="Times New Roman" w:eastAsia="Times New Roman" w:hAnsi="Times New Roman" w:cs="Times New Roman"/>
                <w:color w:val="000000"/>
                <w:sz w:val="28"/>
                <w:szCs w:val="28"/>
                <w:lang w:val="en"/>
              </w:rPr>
            </w:pPr>
          </w:p>
        </w:tc>
      </w:tr>
      <w:tr w:rsidR="00894E1A" w:rsidRPr="00C143B2" w:rsidTr="0085600E">
        <w:tc>
          <w:tcPr>
            <w:tcW w:w="8897" w:type="dxa"/>
          </w:tcPr>
          <w:p w:rsidR="00894E1A" w:rsidRPr="00C143B2" w:rsidRDefault="00894E1A" w:rsidP="00894E1A">
            <w:pPr>
              <w:pStyle w:val="ListParagraph"/>
              <w:numPr>
                <w:ilvl w:val="0"/>
                <w:numId w:val="3"/>
              </w:numPr>
              <w:shd w:val="clear" w:color="auto" w:fill="FFFFFF"/>
              <w:rPr>
                <w:rFonts w:ascii="Times New Roman" w:eastAsia="Times New Roman" w:hAnsi="Times New Roman" w:cs="Times New Roman"/>
                <w:color w:val="000000"/>
                <w:sz w:val="28"/>
                <w:szCs w:val="28"/>
                <w:lang w:val="en"/>
              </w:rPr>
            </w:pPr>
          </w:p>
          <w:p w:rsidR="00894E1A" w:rsidRPr="00C143B2" w:rsidRDefault="00894E1A" w:rsidP="0085600E">
            <w:pPr>
              <w:shd w:val="clear" w:color="auto" w:fill="FFFFFF"/>
              <w:rPr>
                <w:rFonts w:ascii="Times New Roman" w:hAnsi="Times New Roman" w:cs="Times New Roman"/>
                <w:b/>
                <w:sz w:val="28"/>
                <w:szCs w:val="28"/>
              </w:rPr>
            </w:pPr>
          </w:p>
        </w:tc>
      </w:tr>
      <w:tr w:rsidR="00894E1A" w:rsidRPr="00C143B2" w:rsidTr="0085600E">
        <w:tc>
          <w:tcPr>
            <w:tcW w:w="8897" w:type="dxa"/>
          </w:tcPr>
          <w:p w:rsidR="00894E1A" w:rsidRPr="00C143B2" w:rsidRDefault="00894E1A" w:rsidP="00894E1A">
            <w:pPr>
              <w:pStyle w:val="ListParagraph"/>
              <w:numPr>
                <w:ilvl w:val="0"/>
                <w:numId w:val="3"/>
              </w:numPr>
              <w:shd w:val="clear" w:color="auto" w:fill="FFFFFF"/>
              <w:rPr>
                <w:rFonts w:ascii="Times New Roman" w:hAnsi="Times New Roman" w:cs="Times New Roman"/>
                <w:sz w:val="28"/>
                <w:szCs w:val="28"/>
              </w:rPr>
            </w:pPr>
          </w:p>
          <w:p w:rsidR="00894E1A" w:rsidRPr="00C143B2" w:rsidRDefault="00894E1A" w:rsidP="0085600E">
            <w:pPr>
              <w:shd w:val="clear" w:color="auto" w:fill="FFFFFF"/>
              <w:rPr>
                <w:rFonts w:ascii="Times New Roman" w:hAnsi="Times New Roman" w:cs="Times New Roman"/>
                <w:sz w:val="28"/>
                <w:szCs w:val="28"/>
              </w:rPr>
            </w:pPr>
          </w:p>
        </w:tc>
      </w:tr>
      <w:tr w:rsidR="00894E1A" w:rsidRPr="00C143B2" w:rsidTr="0085600E">
        <w:tc>
          <w:tcPr>
            <w:tcW w:w="8897" w:type="dxa"/>
          </w:tcPr>
          <w:p w:rsidR="00894E1A" w:rsidRPr="00C143B2" w:rsidRDefault="00894E1A" w:rsidP="00894E1A">
            <w:pPr>
              <w:pStyle w:val="ListParagraph"/>
              <w:numPr>
                <w:ilvl w:val="0"/>
                <w:numId w:val="3"/>
              </w:numPr>
              <w:shd w:val="clear" w:color="auto" w:fill="FFFFFF"/>
              <w:rPr>
                <w:rFonts w:ascii="Times New Roman" w:hAnsi="Times New Roman" w:cs="Times New Roman"/>
                <w:sz w:val="28"/>
                <w:szCs w:val="28"/>
              </w:rPr>
            </w:pPr>
          </w:p>
          <w:p w:rsidR="00894E1A" w:rsidRPr="00C143B2" w:rsidRDefault="00894E1A" w:rsidP="0085600E">
            <w:pPr>
              <w:shd w:val="clear" w:color="auto" w:fill="FFFFFF"/>
              <w:rPr>
                <w:rFonts w:ascii="Times New Roman" w:hAnsi="Times New Roman" w:cs="Times New Roman"/>
                <w:sz w:val="28"/>
                <w:szCs w:val="28"/>
              </w:rPr>
            </w:pPr>
          </w:p>
        </w:tc>
      </w:tr>
      <w:tr w:rsidR="00894E1A" w:rsidRPr="00C143B2" w:rsidTr="0085600E">
        <w:tc>
          <w:tcPr>
            <w:tcW w:w="8897" w:type="dxa"/>
          </w:tcPr>
          <w:p w:rsidR="00894E1A" w:rsidRPr="00C143B2" w:rsidRDefault="00894E1A" w:rsidP="00894E1A">
            <w:pPr>
              <w:pStyle w:val="ListParagraph"/>
              <w:numPr>
                <w:ilvl w:val="0"/>
                <w:numId w:val="3"/>
              </w:numPr>
              <w:shd w:val="clear" w:color="auto" w:fill="FFFFFF"/>
              <w:rPr>
                <w:rFonts w:ascii="Times New Roman" w:eastAsia="Times New Roman" w:hAnsi="Times New Roman" w:cs="Times New Roman"/>
                <w:color w:val="000000"/>
                <w:sz w:val="28"/>
                <w:szCs w:val="28"/>
                <w:lang w:val="en"/>
              </w:rPr>
            </w:pPr>
          </w:p>
          <w:p w:rsidR="00894E1A" w:rsidRPr="00C143B2" w:rsidRDefault="00894E1A" w:rsidP="0085600E">
            <w:pPr>
              <w:shd w:val="clear" w:color="auto" w:fill="FFFFFF"/>
              <w:rPr>
                <w:rFonts w:ascii="Times New Roman" w:eastAsia="Times New Roman" w:hAnsi="Times New Roman" w:cs="Times New Roman"/>
                <w:color w:val="000000"/>
                <w:sz w:val="28"/>
                <w:szCs w:val="28"/>
                <w:lang w:val="en"/>
              </w:rPr>
            </w:pPr>
          </w:p>
        </w:tc>
      </w:tr>
    </w:tbl>
    <w:p w:rsidR="00894E1A" w:rsidRPr="00C143B2" w:rsidRDefault="00894E1A" w:rsidP="00894E1A">
      <w:pPr>
        <w:jc w:val="center"/>
        <w:rPr>
          <w:rFonts w:ascii="Times New Roman" w:hAnsi="Times New Roman" w:cs="Times New Roman"/>
          <w:b/>
          <w:sz w:val="56"/>
          <w:szCs w:val="56"/>
        </w:rPr>
      </w:pPr>
    </w:p>
    <w:p w:rsidR="00C143B2" w:rsidRPr="00C143B2" w:rsidRDefault="00C143B2" w:rsidP="00C143B2">
      <w:pPr>
        <w:rPr>
          <w:rFonts w:ascii="Times New Roman" w:hAnsi="Times New Roman" w:cs="Times New Roman"/>
          <w:b/>
          <w:sz w:val="56"/>
          <w:szCs w:val="56"/>
        </w:rPr>
      </w:pPr>
    </w:p>
    <w:p w:rsidR="00C143B2" w:rsidRPr="00C143B2" w:rsidRDefault="00C143B2" w:rsidP="00C143B2">
      <w:pPr>
        <w:rPr>
          <w:rFonts w:ascii="Times New Roman" w:hAnsi="Times New Roman" w:cs="Times New Roman"/>
          <w:b/>
          <w:sz w:val="44"/>
          <w:szCs w:val="44"/>
        </w:rPr>
      </w:pPr>
      <w:r w:rsidRPr="00C143B2">
        <w:rPr>
          <w:rFonts w:ascii="Times New Roman" w:hAnsi="Times New Roman" w:cs="Times New Roman"/>
          <w:b/>
          <w:sz w:val="44"/>
          <w:szCs w:val="44"/>
        </w:rPr>
        <w:lastRenderedPageBreak/>
        <w:t>Activity Sheet 2: Questioning Your Questions</w:t>
      </w:r>
    </w:p>
    <w:tbl>
      <w:tblPr>
        <w:tblStyle w:val="TableGrid"/>
        <w:tblW w:w="0" w:type="auto"/>
        <w:tblLook w:val="04A0" w:firstRow="1" w:lastRow="0" w:firstColumn="1" w:lastColumn="0" w:noHBand="0" w:noVBand="1"/>
      </w:tblPr>
      <w:tblGrid>
        <w:gridCol w:w="4621"/>
        <w:gridCol w:w="4621"/>
      </w:tblGrid>
      <w:tr w:rsidR="00C143B2" w:rsidRPr="00C143B2" w:rsidTr="003629EB">
        <w:tc>
          <w:tcPr>
            <w:tcW w:w="4621" w:type="dxa"/>
            <w:shd w:val="clear" w:color="auto" w:fill="DBE5F1" w:themeFill="accent1" w:themeFillTint="33"/>
          </w:tcPr>
          <w:p w:rsidR="00C143B2" w:rsidRPr="00C143B2" w:rsidRDefault="00C143B2" w:rsidP="003629EB">
            <w:pPr>
              <w:jc w:val="center"/>
              <w:rPr>
                <w:rFonts w:ascii="Times New Roman" w:hAnsi="Times New Roman" w:cs="Times New Roman"/>
                <w:b/>
                <w:sz w:val="48"/>
                <w:szCs w:val="48"/>
              </w:rPr>
            </w:pPr>
            <w:r w:rsidRPr="00C143B2">
              <w:rPr>
                <w:rFonts w:ascii="Times New Roman" w:hAnsi="Times New Roman" w:cs="Times New Roman"/>
                <w:b/>
                <w:sz w:val="48"/>
                <w:szCs w:val="48"/>
              </w:rPr>
              <w:t>Question</w:t>
            </w:r>
          </w:p>
        </w:tc>
        <w:tc>
          <w:tcPr>
            <w:tcW w:w="4621" w:type="dxa"/>
            <w:shd w:val="clear" w:color="auto" w:fill="DBE5F1" w:themeFill="accent1" w:themeFillTint="33"/>
          </w:tcPr>
          <w:p w:rsidR="00C143B2" w:rsidRPr="00C143B2" w:rsidRDefault="00C143B2" w:rsidP="003629EB">
            <w:pPr>
              <w:jc w:val="center"/>
              <w:rPr>
                <w:rFonts w:ascii="Times New Roman" w:hAnsi="Times New Roman" w:cs="Times New Roman"/>
                <w:b/>
                <w:sz w:val="48"/>
                <w:szCs w:val="48"/>
              </w:rPr>
            </w:pPr>
            <w:r w:rsidRPr="00C143B2">
              <w:rPr>
                <w:rFonts w:ascii="Times New Roman" w:hAnsi="Times New Roman" w:cs="Times New Roman"/>
                <w:b/>
                <w:sz w:val="48"/>
                <w:szCs w:val="48"/>
              </w:rPr>
              <w:t>Response</w:t>
            </w:r>
          </w:p>
        </w:tc>
      </w:tr>
      <w:tr w:rsidR="00C143B2" w:rsidRPr="00C143B2" w:rsidTr="003629EB">
        <w:tc>
          <w:tcPr>
            <w:tcW w:w="4621" w:type="dxa"/>
          </w:tcPr>
          <w:p w:rsidR="00C143B2" w:rsidRPr="00C143B2" w:rsidRDefault="00C143B2" w:rsidP="003629EB">
            <w:pPr>
              <w:shd w:val="clear" w:color="auto" w:fill="FFFFFF"/>
              <w:spacing w:before="100" w:beforeAutospacing="1" w:after="100" w:afterAutospacing="1" w:line="270" w:lineRule="atLeast"/>
              <w:rPr>
                <w:rFonts w:ascii="Times New Roman" w:eastAsia="Times New Roman" w:hAnsi="Times New Roman" w:cs="Times New Roman"/>
                <w:color w:val="000000"/>
                <w:sz w:val="28"/>
                <w:szCs w:val="28"/>
                <w:lang w:val="en"/>
              </w:rPr>
            </w:pPr>
            <w:r w:rsidRPr="00C143B2">
              <w:rPr>
                <w:rFonts w:ascii="Times New Roman" w:eastAsia="Times New Roman" w:hAnsi="Times New Roman" w:cs="Times New Roman"/>
                <w:color w:val="000000"/>
                <w:sz w:val="28"/>
                <w:szCs w:val="28"/>
                <w:lang w:val="en"/>
              </w:rPr>
              <w:t>Why do you ask questions in your classroom?</w:t>
            </w:r>
          </w:p>
          <w:p w:rsidR="00C143B2" w:rsidRPr="00C143B2" w:rsidRDefault="00C143B2" w:rsidP="003629EB">
            <w:pPr>
              <w:shd w:val="clear" w:color="auto" w:fill="FFFFFF"/>
              <w:spacing w:before="100" w:beforeAutospacing="1" w:after="100" w:afterAutospacing="1" w:line="270" w:lineRule="atLeast"/>
              <w:rPr>
                <w:rFonts w:ascii="Times New Roman" w:eastAsia="Times New Roman" w:hAnsi="Times New Roman" w:cs="Times New Roman"/>
                <w:color w:val="000000"/>
                <w:sz w:val="28"/>
                <w:szCs w:val="28"/>
                <w:lang w:val="en"/>
              </w:rPr>
            </w:pPr>
          </w:p>
        </w:tc>
        <w:tc>
          <w:tcPr>
            <w:tcW w:w="4621" w:type="dxa"/>
          </w:tcPr>
          <w:p w:rsidR="00C143B2" w:rsidRPr="00C143B2" w:rsidRDefault="00C143B2" w:rsidP="003629EB">
            <w:pPr>
              <w:rPr>
                <w:rFonts w:ascii="Times New Roman" w:hAnsi="Times New Roman" w:cs="Times New Roman"/>
                <w:b/>
                <w:sz w:val="48"/>
                <w:szCs w:val="48"/>
              </w:rPr>
            </w:pPr>
          </w:p>
        </w:tc>
      </w:tr>
      <w:tr w:rsidR="00C143B2" w:rsidRPr="00C143B2" w:rsidTr="003629EB">
        <w:tc>
          <w:tcPr>
            <w:tcW w:w="4621" w:type="dxa"/>
          </w:tcPr>
          <w:p w:rsidR="00C143B2" w:rsidRPr="00C143B2" w:rsidRDefault="00C143B2" w:rsidP="003629EB">
            <w:pPr>
              <w:shd w:val="clear" w:color="auto" w:fill="FFFFFF"/>
              <w:rPr>
                <w:rFonts w:ascii="Times New Roman" w:eastAsia="Times New Roman" w:hAnsi="Times New Roman" w:cs="Times New Roman"/>
                <w:color w:val="000000"/>
                <w:sz w:val="28"/>
                <w:szCs w:val="28"/>
                <w:lang w:val="en"/>
              </w:rPr>
            </w:pPr>
            <w:r w:rsidRPr="00C143B2">
              <w:rPr>
                <w:rFonts w:ascii="Times New Roman" w:eastAsia="Times New Roman" w:hAnsi="Times New Roman" w:cs="Times New Roman"/>
                <w:color w:val="000000"/>
                <w:sz w:val="28"/>
                <w:szCs w:val="28"/>
                <w:lang w:val="en"/>
              </w:rPr>
              <w:t>In your classroom, who is doing most of the talking?</w:t>
            </w:r>
          </w:p>
          <w:p w:rsidR="00C143B2" w:rsidRPr="00C143B2" w:rsidRDefault="00C143B2" w:rsidP="003629EB">
            <w:pPr>
              <w:shd w:val="clear" w:color="auto" w:fill="FFFFFF"/>
              <w:rPr>
                <w:rFonts w:ascii="Times New Roman" w:eastAsia="Times New Roman" w:hAnsi="Times New Roman" w:cs="Times New Roman"/>
                <w:color w:val="000000"/>
                <w:sz w:val="28"/>
                <w:szCs w:val="28"/>
                <w:lang w:val="en"/>
              </w:rPr>
            </w:pPr>
          </w:p>
          <w:p w:rsidR="00C143B2" w:rsidRPr="00C143B2" w:rsidRDefault="00C143B2" w:rsidP="003629EB">
            <w:pPr>
              <w:shd w:val="clear" w:color="auto" w:fill="FFFFFF"/>
              <w:rPr>
                <w:rFonts w:ascii="Times New Roman" w:hAnsi="Times New Roman" w:cs="Times New Roman"/>
                <w:b/>
                <w:sz w:val="28"/>
                <w:szCs w:val="28"/>
              </w:rPr>
            </w:pPr>
          </w:p>
        </w:tc>
        <w:tc>
          <w:tcPr>
            <w:tcW w:w="4621" w:type="dxa"/>
          </w:tcPr>
          <w:p w:rsidR="00C143B2" w:rsidRPr="00C143B2" w:rsidRDefault="00C143B2" w:rsidP="003629EB">
            <w:pPr>
              <w:rPr>
                <w:rFonts w:ascii="Times New Roman" w:hAnsi="Times New Roman" w:cs="Times New Roman"/>
                <w:b/>
                <w:sz w:val="48"/>
                <w:szCs w:val="48"/>
              </w:rPr>
            </w:pPr>
          </w:p>
        </w:tc>
      </w:tr>
      <w:tr w:rsidR="00C143B2" w:rsidRPr="00C143B2" w:rsidTr="003629EB">
        <w:tc>
          <w:tcPr>
            <w:tcW w:w="4621" w:type="dxa"/>
          </w:tcPr>
          <w:p w:rsidR="00C143B2" w:rsidRPr="00C143B2" w:rsidRDefault="00C143B2" w:rsidP="003629EB">
            <w:pPr>
              <w:shd w:val="clear" w:color="auto" w:fill="FFFFFF"/>
              <w:rPr>
                <w:rFonts w:ascii="Times New Roman" w:hAnsi="Times New Roman" w:cs="Times New Roman"/>
                <w:sz w:val="28"/>
                <w:szCs w:val="28"/>
              </w:rPr>
            </w:pPr>
            <w:r w:rsidRPr="00C143B2">
              <w:rPr>
                <w:rFonts w:ascii="Times New Roman" w:hAnsi="Times New Roman" w:cs="Times New Roman"/>
                <w:sz w:val="28"/>
                <w:szCs w:val="28"/>
              </w:rPr>
              <w:t>When do you ask questions?</w:t>
            </w:r>
          </w:p>
          <w:p w:rsidR="00C143B2" w:rsidRPr="00C143B2" w:rsidRDefault="00C143B2" w:rsidP="003629EB">
            <w:pPr>
              <w:shd w:val="clear" w:color="auto" w:fill="FFFFFF"/>
              <w:rPr>
                <w:rFonts w:ascii="Times New Roman" w:hAnsi="Times New Roman" w:cs="Times New Roman"/>
                <w:sz w:val="28"/>
                <w:szCs w:val="28"/>
              </w:rPr>
            </w:pPr>
          </w:p>
          <w:p w:rsidR="00C143B2" w:rsidRPr="00C143B2" w:rsidRDefault="00C143B2" w:rsidP="003629EB">
            <w:pPr>
              <w:shd w:val="clear" w:color="auto" w:fill="FFFFFF"/>
              <w:rPr>
                <w:rFonts w:ascii="Times New Roman" w:hAnsi="Times New Roman" w:cs="Times New Roman"/>
                <w:sz w:val="28"/>
                <w:szCs w:val="28"/>
              </w:rPr>
            </w:pPr>
          </w:p>
          <w:p w:rsidR="00C143B2" w:rsidRPr="00C143B2" w:rsidRDefault="00C143B2" w:rsidP="003629EB">
            <w:pPr>
              <w:shd w:val="clear" w:color="auto" w:fill="FFFFFF"/>
              <w:rPr>
                <w:rFonts w:ascii="Times New Roman" w:hAnsi="Times New Roman" w:cs="Times New Roman"/>
                <w:sz w:val="28"/>
                <w:szCs w:val="28"/>
              </w:rPr>
            </w:pPr>
          </w:p>
        </w:tc>
        <w:tc>
          <w:tcPr>
            <w:tcW w:w="4621" w:type="dxa"/>
          </w:tcPr>
          <w:p w:rsidR="00C143B2" w:rsidRPr="00C143B2" w:rsidRDefault="00C143B2" w:rsidP="003629EB">
            <w:pPr>
              <w:rPr>
                <w:rFonts w:ascii="Times New Roman" w:hAnsi="Times New Roman" w:cs="Times New Roman"/>
                <w:b/>
                <w:sz w:val="48"/>
                <w:szCs w:val="48"/>
              </w:rPr>
            </w:pPr>
          </w:p>
        </w:tc>
      </w:tr>
      <w:tr w:rsidR="00C143B2" w:rsidRPr="00C143B2" w:rsidTr="003629EB">
        <w:tc>
          <w:tcPr>
            <w:tcW w:w="4621" w:type="dxa"/>
          </w:tcPr>
          <w:p w:rsidR="00C143B2" w:rsidRPr="00C143B2" w:rsidRDefault="00C143B2" w:rsidP="003629EB">
            <w:pPr>
              <w:shd w:val="clear" w:color="auto" w:fill="FFFFFF"/>
              <w:rPr>
                <w:rFonts w:ascii="Times New Roman" w:hAnsi="Times New Roman" w:cs="Times New Roman"/>
                <w:sz w:val="28"/>
                <w:szCs w:val="28"/>
              </w:rPr>
            </w:pPr>
            <w:r w:rsidRPr="00C143B2">
              <w:rPr>
                <w:rFonts w:ascii="Times New Roman" w:hAnsi="Times New Roman" w:cs="Times New Roman"/>
                <w:sz w:val="28"/>
                <w:szCs w:val="28"/>
              </w:rPr>
              <w:t>How regularly do you ask questions during a lesson?</w:t>
            </w:r>
          </w:p>
          <w:p w:rsidR="00C143B2" w:rsidRPr="00C143B2" w:rsidRDefault="00C143B2" w:rsidP="003629EB">
            <w:pPr>
              <w:shd w:val="clear" w:color="auto" w:fill="FFFFFF"/>
              <w:rPr>
                <w:rFonts w:ascii="Times New Roman" w:hAnsi="Times New Roman" w:cs="Times New Roman"/>
                <w:sz w:val="28"/>
                <w:szCs w:val="28"/>
              </w:rPr>
            </w:pPr>
          </w:p>
          <w:p w:rsidR="00C143B2" w:rsidRPr="00C143B2" w:rsidRDefault="00C143B2" w:rsidP="003629EB">
            <w:pPr>
              <w:shd w:val="clear" w:color="auto" w:fill="FFFFFF"/>
              <w:rPr>
                <w:rFonts w:ascii="Times New Roman" w:hAnsi="Times New Roman" w:cs="Times New Roman"/>
                <w:sz w:val="28"/>
                <w:szCs w:val="28"/>
              </w:rPr>
            </w:pPr>
          </w:p>
        </w:tc>
        <w:tc>
          <w:tcPr>
            <w:tcW w:w="4621" w:type="dxa"/>
          </w:tcPr>
          <w:p w:rsidR="00C143B2" w:rsidRPr="00C143B2" w:rsidRDefault="00C143B2" w:rsidP="003629EB">
            <w:pPr>
              <w:rPr>
                <w:rFonts w:ascii="Times New Roman" w:hAnsi="Times New Roman" w:cs="Times New Roman"/>
                <w:b/>
                <w:sz w:val="48"/>
                <w:szCs w:val="48"/>
              </w:rPr>
            </w:pPr>
          </w:p>
        </w:tc>
      </w:tr>
      <w:tr w:rsidR="00C143B2" w:rsidRPr="00C143B2" w:rsidTr="003629EB">
        <w:tc>
          <w:tcPr>
            <w:tcW w:w="4621" w:type="dxa"/>
          </w:tcPr>
          <w:p w:rsidR="00C143B2" w:rsidRPr="00C143B2" w:rsidRDefault="00C143B2" w:rsidP="003629EB">
            <w:pPr>
              <w:shd w:val="clear" w:color="auto" w:fill="FFFFFF"/>
              <w:rPr>
                <w:rFonts w:ascii="Times New Roman" w:eastAsia="Times New Roman" w:hAnsi="Times New Roman" w:cs="Times New Roman"/>
                <w:color w:val="000000"/>
                <w:sz w:val="28"/>
                <w:szCs w:val="28"/>
                <w:lang w:val="en"/>
              </w:rPr>
            </w:pPr>
            <w:r w:rsidRPr="00C143B2">
              <w:rPr>
                <w:rFonts w:ascii="Times New Roman" w:eastAsia="Times New Roman" w:hAnsi="Times New Roman" w:cs="Times New Roman"/>
                <w:color w:val="000000"/>
                <w:sz w:val="28"/>
                <w:szCs w:val="28"/>
                <w:lang w:val="en"/>
              </w:rPr>
              <w:t>What kinds of questions do you ask?</w:t>
            </w:r>
          </w:p>
          <w:p w:rsidR="00C143B2" w:rsidRPr="00C143B2" w:rsidRDefault="00C143B2" w:rsidP="003629EB">
            <w:pPr>
              <w:shd w:val="clear" w:color="auto" w:fill="FFFFFF"/>
              <w:rPr>
                <w:rFonts w:ascii="Times New Roman" w:eastAsia="Times New Roman" w:hAnsi="Times New Roman" w:cs="Times New Roman"/>
                <w:color w:val="000000"/>
                <w:sz w:val="28"/>
                <w:szCs w:val="28"/>
                <w:lang w:val="en"/>
              </w:rPr>
            </w:pPr>
          </w:p>
          <w:p w:rsidR="00C143B2" w:rsidRPr="00C143B2" w:rsidRDefault="00C143B2" w:rsidP="003629EB">
            <w:pPr>
              <w:shd w:val="clear" w:color="auto" w:fill="FFFFFF"/>
              <w:rPr>
                <w:rFonts w:ascii="Times New Roman" w:eastAsia="Times New Roman" w:hAnsi="Times New Roman" w:cs="Times New Roman"/>
                <w:color w:val="000000"/>
                <w:sz w:val="28"/>
                <w:szCs w:val="28"/>
                <w:lang w:val="en"/>
              </w:rPr>
            </w:pPr>
          </w:p>
        </w:tc>
        <w:tc>
          <w:tcPr>
            <w:tcW w:w="4621" w:type="dxa"/>
          </w:tcPr>
          <w:p w:rsidR="00C143B2" w:rsidRPr="00C143B2" w:rsidRDefault="00C143B2" w:rsidP="003629EB">
            <w:pPr>
              <w:rPr>
                <w:rFonts w:ascii="Times New Roman" w:hAnsi="Times New Roman" w:cs="Times New Roman"/>
                <w:b/>
                <w:sz w:val="48"/>
                <w:szCs w:val="48"/>
              </w:rPr>
            </w:pPr>
          </w:p>
        </w:tc>
      </w:tr>
      <w:tr w:rsidR="00C143B2" w:rsidRPr="00C143B2" w:rsidTr="003629EB">
        <w:tc>
          <w:tcPr>
            <w:tcW w:w="4621" w:type="dxa"/>
          </w:tcPr>
          <w:p w:rsidR="00C143B2" w:rsidRPr="00C143B2" w:rsidRDefault="00C143B2" w:rsidP="003629EB">
            <w:pPr>
              <w:shd w:val="clear" w:color="auto" w:fill="FFFFFF"/>
              <w:rPr>
                <w:rFonts w:ascii="Times New Roman" w:eastAsia="Times New Roman" w:hAnsi="Times New Roman" w:cs="Times New Roman"/>
                <w:color w:val="000000"/>
                <w:sz w:val="28"/>
                <w:szCs w:val="28"/>
                <w:lang w:val="en"/>
              </w:rPr>
            </w:pPr>
            <w:r w:rsidRPr="00C143B2">
              <w:rPr>
                <w:rFonts w:ascii="Times New Roman" w:eastAsia="Times New Roman" w:hAnsi="Times New Roman" w:cs="Times New Roman"/>
                <w:color w:val="000000"/>
                <w:sz w:val="28"/>
                <w:szCs w:val="28"/>
                <w:lang w:val="en"/>
              </w:rPr>
              <w:t>Are you distributing questions around the class?</w:t>
            </w:r>
          </w:p>
          <w:p w:rsidR="00C143B2" w:rsidRPr="00C143B2" w:rsidRDefault="00C143B2" w:rsidP="003629EB">
            <w:pPr>
              <w:shd w:val="clear" w:color="auto" w:fill="FFFFFF"/>
              <w:rPr>
                <w:rFonts w:ascii="Times New Roman" w:eastAsia="Times New Roman" w:hAnsi="Times New Roman" w:cs="Times New Roman"/>
                <w:color w:val="000000"/>
                <w:sz w:val="28"/>
                <w:szCs w:val="28"/>
                <w:lang w:val="en"/>
              </w:rPr>
            </w:pPr>
          </w:p>
          <w:p w:rsidR="00C143B2" w:rsidRPr="00C143B2" w:rsidRDefault="00C143B2" w:rsidP="003629EB">
            <w:pPr>
              <w:rPr>
                <w:rFonts w:ascii="Times New Roman" w:hAnsi="Times New Roman" w:cs="Times New Roman"/>
                <w:sz w:val="28"/>
                <w:szCs w:val="28"/>
              </w:rPr>
            </w:pPr>
          </w:p>
        </w:tc>
        <w:tc>
          <w:tcPr>
            <w:tcW w:w="4621" w:type="dxa"/>
          </w:tcPr>
          <w:p w:rsidR="00C143B2" w:rsidRPr="00C143B2" w:rsidRDefault="00C143B2" w:rsidP="003629EB">
            <w:pPr>
              <w:rPr>
                <w:rFonts w:ascii="Times New Roman" w:hAnsi="Times New Roman" w:cs="Times New Roman"/>
                <w:b/>
                <w:sz w:val="48"/>
                <w:szCs w:val="48"/>
              </w:rPr>
            </w:pPr>
          </w:p>
        </w:tc>
      </w:tr>
      <w:tr w:rsidR="00C143B2" w:rsidRPr="00C143B2" w:rsidTr="003629EB">
        <w:tc>
          <w:tcPr>
            <w:tcW w:w="4621" w:type="dxa"/>
          </w:tcPr>
          <w:p w:rsidR="00C143B2" w:rsidRPr="00C143B2" w:rsidRDefault="00C143B2" w:rsidP="003629EB">
            <w:pPr>
              <w:shd w:val="clear" w:color="auto" w:fill="FFFFFF"/>
              <w:rPr>
                <w:rFonts w:ascii="Times New Roman" w:eastAsia="Times New Roman" w:hAnsi="Times New Roman" w:cs="Times New Roman"/>
                <w:color w:val="000000"/>
                <w:sz w:val="28"/>
                <w:szCs w:val="28"/>
                <w:lang w:val="en"/>
              </w:rPr>
            </w:pPr>
            <w:r w:rsidRPr="00C143B2">
              <w:rPr>
                <w:rFonts w:ascii="Times New Roman" w:eastAsia="Times New Roman" w:hAnsi="Times New Roman" w:cs="Times New Roman"/>
                <w:color w:val="000000"/>
                <w:sz w:val="28"/>
                <w:szCs w:val="28"/>
                <w:lang w:val="en"/>
              </w:rPr>
              <w:t>Do you ask pupils to build on each other's answers?</w:t>
            </w:r>
          </w:p>
          <w:p w:rsidR="00C143B2" w:rsidRPr="00C143B2" w:rsidRDefault="00C143B2" w:rsidP="003629EB">
            <w:pPr>
              <w:shd w:val="clear" w:color="auto" w:fill="FFFFFF"/>
              <w:rPr>
                <w:rFonts w:ascii="Times New Roman" w:eastAsia="Times New Roman" w:hAnsi="Times New Roman" w:cs="Times New Roman"/>
                <w:color w:val="000000"/>
                <w:sz w:val="28"/>
                <w:szCs w:val="28"/>
                <w:lang w:val="en"/>
              </w:rPr>
            </w:pPr>
          </w:p>
          <w:p w:rsidR="00C143B2" w:rsidRPr="00C143B2" w:rsidRDefault="00C143B2" w:rsidP="003629EB">
            <w:pPr>
              <w:shd w:val="clear" w:color="auto" w:fill="FFFFFF"/>
              <w:rPr>
                <w:rFonts w:ascii="Times New Roman" w:eastAsia="Times New Roman" w:hAnsi="Times New Roman" w:cs="Times New Roman"/>
                <w:color w:val="000000"/>
                <w:sz w:val="28"/>
                <w:szCs w:val="28"/>
                <w:lang w:val="en"/>
              </w:rPr>
            </w:pPr>
          </w:p>
        </w:tc>
        <w:tc>
          <w:tcPr>
            <w:tcW w:w="4621" w:type="dxa"/>
          </w:tcPr>
          <w:p w:rsidR="00C143B2" w:rsidRPr="00C143B2" w:rsidRDefault="00C143B2" w:rsidP="003629EB">
            <w:pPr>
              <w:rPr>
                <w:rFonts w:ascii="Times New Roman" w:hAnsi="Times New Roman" w:cs="Times New Roman"/>
                <w:b/>
                <w:sz w:val="48"/>
                <w:szCs w:val="48"/>
              </w:rPr>
            </w:pPr>
          </w:p>
        </w:tc>
      </w:tr>
      <w:tr w:rsidR="00C143B2" w:rsidRPr="00C143B2" w:rsidTr="003629EB">
        <w:tc>
          <w:tcPr>
            <w:tcW w:w="4621" w:type="dxa"/>
          </w:tcPr>
          <w:p w:rsidR="00C143B2" w:rsidRPr="00C143B2" w:rsidRDefault="00C143B2" w:rsidP="003629EB">
            <w:pPr>
              <w:shd w:val="clear" w:color="auto" w:fill="FFFFFF"/>
              <w:rPr>
                <w:rFonts w:ascii="Times New Roman" w:eastAsia="Times New Roman" w:hAnsi="Times New Roman" w:cs="Times New Roman"/>
                <w:color w:val="000000"/>
                <w:sz w:val="28"/>
                <w:szCs w:val="28"/>
                <w:lang w:val="en"/>
              </w:rPr>
            </w:pPr>
            <w:r w:rsidRPr="00C143B2">
              <w:rPr>
                <w:rFonts w:ascii="Times New Roman" w:eastAsia="Times New Roman" w:hAnsi="Times New Roman" w:cs="Times New Roman"/>
                <w:color w:val="000000"/>
                <w:sz w:val="28"/>
                <w:szCs w:val="28"/>
                <w:lang w:val="en"/>
              </w:rPr>
              <w:t>How do you respond to incorrect responses?</w:t>
            </w:r>
          </w:p>
          <w:p w:rsidR="00C143B2" w:rsidRPr="00C143B2" w:rsidRDefault="00C143B2" w:rsidP="003629EB">
            <w:pPr>
              <w:shd w:val="clear" w:color="auto" w:fill="FFFFFF"/>
              <w:rPr>
                <w:rFonts w:ascii="Times New Roman" w:eastAsia="Times New Roman" w:hAnsi="Times New Roman" w:cs="Times New Roman"/>
                <w:color w:val="000000"/>
                <w:sz w:val="28"/>
                <w:szCs w:val="28"/>
                <w:lang w:val="en"/>
              </w:rPr>
            </w:pPr>
          </w:p>
          <w:p w:rsidR="00C143B2" w:rsidRPr="00C143B2" w:rsidRDefault="00C143B2" w:rsidP="003629EB">
            <w:pPr>
              <w:shd w:val="clear" w:color="auto" w:fill="FFFFFF"/>
              <w:rPr>
                <w:rFonts w:ascii="Times New Roman" w:eastAsia="Times New Roman" w:hAnsi="Times New Roman" w:cs="Times New Roman"/>
                <w:color w:val="000000"/>
                <w:sz w:val="28"/>
                <w:szCs w:val="28"/>
                <w:lang w:val="en"/>
              </w:rPr>
            </w:pPr>
          </w:p>
        </w:tc>
        <w:tc>
          <w:tcPr>
            <w:tcW w:w="4621" w:type="dxa"/>
          </w:tcPr>
          <w:p w:rsidR="00C143B2" w:rsidRPr="00C143B2" w:rsidRDefault="00C143B2" w:rsidP="003629EB">
            <w:pPr>
              <w:rPr>
                <w:rFonts w:ascii="Times New Roman" w:hAnsi="Times New Roman" w:cs="Times New Roman"/>
                <w:b/>
                <w:sz w:val="48"/>
                <w:szCs w:val="48"/>
              </w:rPr>
            </w:pPr>
          </w:p>
        </w:tc>
      </w:tr>
      <w:tr w:rsidR="00C143B2" w:rsidRPr="00C143B2" w:rsidTr="003629EB">
        <w:tc>
          <w:tcPr>
            <w:tcW w:w="4621" w:type="dxa"/>
          </w:tcPr>
          <w:p w:rsidR="00C143B2" w:rsidRPr="00C143B2" w:rsidRDefault="00C143B2" w:rsidP="003629EB">
            <w:pPr>
              <w:shd w:val="clear" w:color="auto" w:fill="FFFFFF"/>
              <w:rPr>
                <w:rFonts w:ascii="Times New Roman" w:eastAsia="Times New Roman" w:hAnsi="Times New Roman" w:cs="Times New Roman"/>
                <w:color w:val="000000"/>
                <w:sz w:val="28"/>
                <w:szCs w:val="28"/>
                <w:lang w:val="en"/>
              </w:rPr>
            </w:pPr>
            <w:r w:rsidRPr="00C143B2">
              <w:rPr>
                <w:rFonts w:ascii="Times New Roman" w:eastAsia="Times New Roman" w:hAnsi="Times New Roman" w:cs="Times New Roman"/>
                <w:color w:val="000000"/>
                <w:sz w:val="28"/>
                <w:szCs w:val="28"/>
                <w:lang w:val="en"/>
              </w:rPr>
              <w:t xml:space="preserve">Do you ask </w:t>
            </w:r>
            <w:r w:rsidR="00171624">
              <w:rPr>
                <w:rFonts w:ascii="Times New Roman" w:eastAsia="Times New Roman" w:hAnsi="Times New Roman" w:cs="Times New Roman"/>
                <w:color w:val="000000"/>
                <w:sz w:val="28"/>
                <w:szCs w:val="28"/>
                <w:lang w:val="en"/>
              </w:rPr>
              <w:t>pupils</w:t>
            </w:r>
            <w:r w:rsidRPr="00C143B2">
              <w:rPr>
                <w:rFonts w:ascii="Times New Roman" w:eastAsia="Times New Roman" w:hAnsi="Times New Roman" w:cs="Times New Roman"/>
                <w:color w:val="000000"/>
                <w:sz w:val="28"/>
                <w:szCs w:val="28"/>
                <w:lang w:val="en"/>
              </w:rPr>
              <w:t xml:space="preserve"> to pose questions? If so, how and for what purpose?</w:t>
            </w:r>
          </w:p>
          <w:p w:rsidR="00C143B2" w:rsidRPr="00C143B2" w:rsidRDefault="00C143B2" w:rsidP="003629EB">
            <w:pPr>
              <w:shd w:val="clear" w:color="auto" w:fill="FFFFFF"/>
              <w:rPr>
                <w:rFonts w:ascii="Times New Roman" w:eastAsia="Times New Roman" w:hAnsi="Times New Roman" w:cs="Times New Roman"/>
                <w:color w:val="000000"/>
                <w:sz w:val="28"/>
                <w:szCs w:val="28"/>
                <w:lang w:val="en"/>
              </w:rPr>
            </w:pPr>
          </w:p>
          <w:p w:rsidR="00C143B2" w:rsidRPr="00C143B2" w:rsidRDefault="00C143B2" w:rsidP="003629EB">
            <w:pPr>
              <w:shd w:val="clear" w:color="auto" w:fill="FFFFFF"/>
              <w:rPr>
                <w:rFonts w:ascii="Times New Roman" w:eastAsia="Times New Roman" w:hAnsi="Times New Roman" w:cs="Times New Roman"/>
                <w:color w:val="000000"/>
                <w:sz w:val="28"/>
                <w:szCs w:val="28"/>
                <w:lang w:val="en"/>
              </w:rPr>
            </w:pPr>
          </w:p>
          <w:p w:rsidR="00C143B2" w:rsidRPr="00C143B2" w:rsidRDefault="00C143B2" w:rsidP="003629EB">
            <w:pPr>
              <w:shd w:val="clear" w:color="auto" w:fill="FFFFFF"/>
              <w:rPr>
                <w:rFonts w:ascii="Times New Roman" w:eastAsia="Times New Roman" w:hAnsi="Times New Roman" w:cs="Times New Roman"/>
                <w:color w:val="000000"/>
                <w:sz w:val="28"/>
                <w:szCs w:val="28"/>
                <w:lang w:val="en"/>
              </w:rPr>
            </w:pPr>
          </w:p>
        </w:tc>
        <w:tc>
          <w:tcPr>
            <w:tcW w:w="4621" w:type="dxa"/>
          </w:tcPr>
          <w:p w:rsidR="00C143B2" w:rsidRPr="00C143B2" w:rsidRDefault="00C143B2" w:rsidP="003629EB">
            <w:pPr>
              <w:rPr>
                <w:rFonts w:ascii="Times New Roman" w:hAnsi="Times New Roman" w:cs="Times New Roman"/>
                <w:b/>
                <w:sz w:val="48"/>
                <w:szCs w:val="48"/>
              </w:rPr>
            </w:pPr>
          </w:p>
        </w:tc>
      </w:tr>
    </w:tbl>
    <w:p w:rsidR="00C143B2" w:rsidRPr="00C143B2" w:rsidRDefault="00C143B2" w:rsidP="00C143B2">
      <w:pPr>
        <w:rPr>
          <w:rFonts w:ascii="Times New Roman" w:hAnsi="Times New Roman" w:cs="Times New Roman"/>
          <w:b/>
          <w:sz w:val="48"/>
          <w:szCs w:val="48"/>
        </w:rPr>
      </w:pPr>
    </w:p>
    <w:p w:rsidR="00C143B2" w:rsidRPr="00C143B2" w:rsidRDefault="00C143B2" w:rsidP="00C143B2">
      <w:pPr>
        <w:rPr>
          <w:rFonts w:ascii="Times New Roman" w:hAnsi="Times New Roman" w:cs="Times New Roman"/>
          <w:b/>
          <w:sz w:val="36"/>
          <w:szCs w:val="36"/>
        </w:rPr>
      </w:pPr>
      <w:r w:rsidRPr="00C143B2">
        <w:rPr>
          <w:rFonts w:ascii="Times New Roman" w:hAnsi="Times New Roman" w:cs="Times New Roman"/>
          <w:b/>
          <w:sz w:val="36"/>
          <w:szCs w:val="36"/>
        </w:rPr>
        <w:lastRenderedPageBreak/>
        <w:t>Activity Sheet 3: Features of Highly Effective Questions</w:t>
      </w:r>
    </w:p>
    <w:p w:rsidR="00C143B2" w:rsidRPr="00C143B2" w:rsidRDefault="00C143B2" w:rsidP="00C143B2">
      <w:pPr>
        <w:rPr>
          <w:rFonts w:ascii="Times New Roman" w:hAnsi="Times New Roman" w:cs="Times New Roman"/>
          <w:b/>
          <w:sz w:val="36"/>
          <w:szCs w:val="36"/>
        </w:rPr>
      </w:pPr>
    </w:p>
    <w:tbl>
      <w:tblPr>
        <w:tblStyle w:val="TableGrid"/>
        <w:tblW w:w="0" w:type="auto"/>
        <w:tblLook w:val="04A0" w:firstRow="1" w:lastRow="0" w:firstColumn="1" w:lastColumn="0" w:noHBand="0" w:noVBand="1"/>
      </w:tblPr>
      <w:tblGrid>
        <w:gridCol w:w="8897"/>
      </w:tblGrid>
      <w:tr w:rsidR="00C143B2" w:rsidRPr="00C143B2" w:rsidTr="003629EB">
        <w:tc>
          <w:tcPr>
            <w:tcW w:w="8897" w:type="dxa"/>
            <w:shd w:val="clear" w:color="auto" w:fill="DBE5F1" w:themeFill="accent1" w:themeFillTint="33"/>
          </w:tcPr>
          <w:p w:rsidR="00C143B2" w:rsidRPr="00C143B2" w:rsidRDefault="00C143B2" w:rsidP="003629EB">
            <w:pPr>
              <w:jc w:val="center"/>
              <w:rPr>
                <w:rFonts w:ascii="Times New Roman" w:hAnsi="Times New Roman" w:cs="Times New Roman"/>
                <w:b/>
                <w:sz w:val="48"/>
                <w:szCs w:val="48"/>
              </w:rPr>
            </w:pPr>
            <w:r w:rsidRPr="00C143B2">
              <w:rPr>
                <w:rFonts w:ascii="Times New Roman" w:hAnsi="Times New Roman" w:cs="Times New Roman"/>
                <w:b/>
                <w:sz w:val="48"/>
                <w:szCs w:val="48"/>
              </w:rPr>
              <w:t>Features</w:t>
            </w:r>
          </w:p>
        </w:tc>
      </w:tr>
      <w:tr w:rsidR="00C143B2" w:rsidRPr="00C143B2" w:rsidTr="003629EB">
        <w:trPr>
          <w:trHeight w:val="1671"/>
        </w:trPr>
        <w:tc>
          <w:tcPr>
            <w:tcW w:w="8897" w:type="dxa"/>
          </w:tcPr>
          <w:p w:rsidR="00C143B2" w:rsidRPr="00C143B2" w:rsidRDefault="00C143B2" w:rsidP="00C143B2">
            <w:pPr>
              <w:pStyle w:val="ListParagraph"/>
              <w:numPr>
                <w:ilvl w:val="0"/>
                <w:numId w:val="4"/>
              </w:numPr>
              <w:shd w:val="clear" w:color="auto" w:fill="FFFFFF"/>
              <w:spacing w:before="100" w:beforeAutospacing="1" w:after="100" w:afterAutospacing="1" w:line="270" w:lineRule="atLeast"/>
              <w:rPr>
                <w:rFonts w:ascii="Times New Roman" w:eastAsia="Times New Roman" w:hAnsi="Times New Roman" w:cs="Times New Roman"/>
                <w:color w:val="000000"/>
                <w:sz w:val="28"/>
                <w:szCs w:val="28"/>
                <w:lang w:val="en"/>
              </w:rPr>
            </w:pPr>
          </w:p>
        </w:tc>
      </w:tr>
      <w:tr w:rsidR="00C143B2" w:rsidRPr="00C143B2" w:rsidTr="003629EB">
        <w:trPr>
          <w:trHeight w:val="1539"/>
        </w:trPr>
        <w:tc>
          <w:tcPr>
            <w:tcW w:w="8897" w:type="dxa"/>
          </w:tcPr>
          <w:p w:rsidR="00C143B2" w:rsidRPr="00C143B2" w:rsidRDefault="00C143B2" w:rsidP="00C143B2">
            <w:pPr>
              <w:pStyle w:val="ListParagraph"/>
              <w:numPr>
                <w:ilvl w:val="0"/>
                <w:numId w:val="4"/>
              </w:numPr>
              <w:shd w:val="clear" w:color="auto" w:fill="FFFFFF"/>
              <w:rPr>
                <w:rFonts w:ascii="Times New Roman" w:eastAsia="Times New Roman" w:hAnsi="Times New Roman" w:cs="Times New Roman"/>
                <w:color w:val="000000"/>
                <w:sz w:val="28"/>
                <w:szCs w:val="28"/>
                <w:lang w:val="en"/>
              </w:rPr>
            </w:pPr>
          </w:p>
          <w:p w:rsidR="00C143B2" w:rsidRPr="00C143B2" w:rsidRDefault="00C143B2" w:rsidP="003629EB">
            <w:pPr>
              <w:shd w:val="clear" w:color="auto" w:fill="FFFFFF"/>
              <w:rPr>
                <w:rFonts w:ascii="Times New Roman" w:hAnsi="Times New Roman" w:cs="Times New Roman"/>
                <w:b/>
                <w:sz w:val="28"/>
                <w:szCs w:val="28"/>
              </w:rPr>
            </w:pPr>
          </w:p>
        </w:tc>
      </w:tr>
      <w:tr w:rsidR="00C143B2" w:rsidRPr="00C143B2" w:rsidTr="003629EB">
        <w:trPr>
          <w:trHeight w:val="1844"/>
        </w:trPr>
        <w:tc>
          <w:tcPr>
            <w:tcW w:w="8897" w:type="dxa"/>
          </w:tcPr>
          <w:p w:rsidR="00C143B2" w:rsidRPr="00C143B2" w:rsidRDefault="00C143B2" w:rsidP="00C143B2">
            <w:pPr>
              <w:pStyle w:val="ListParagraph"/>
              <w:numPr>
                <w:ilvl w:val="0"/>
                <w:numId w:val="4"/>
              </w:numPr>
              <w:shd w:val="clear" w:color="auto" w:fill="FFFFFF"/>
              <w:rPr>
                <w:rFonts w:ascii="Times New Roman" w:hAnsi="Times New Roman" w:cs="Times New Roman"/>
                <w:sz w:val="28"/>
                <w:szCs w:val="28"/>
              </w:rPr>
            </w:pPr>
          </w:p>
          <w:p w:rsidR="00C143B2" w:rsidRPr="00C143B2" w:rsidRDefault="00C143B2" w:rsidP="003629EB">
            <w:pPr>
              <w:shd w:val="clear" w:color="auto" w:fill="FFFFFF"/>
              <w:rPr>
                <w:rFonts w:ascii="Times New Roman" w:hAnsi="Times New Roman" w:cs="Times New Roman"/>
                <w:sz w:val="28"/>
                <w:szCs w:val="28"/>
              </w:rPr>
            </w:pPr>
          </w:p>
        </w:tc>
      </w:tr>
      <w:tr w:rsidR="00C143B2" w:rsidRPr="00C143B2" w:rsidTr="003629EB">
        <w:trPr>
          <w:trHeight w:val="1687"/>
        </w:trPr>
        <w:tc>
          <w:tcPr>
            <w:tcW w:w="8897" w:type="dxa"/>
          </w:tcPr>
          <w:p w:rsidR="00C143B2" w:rsidRPr="00C143B2" w:rsidRDefault="00C143B2" w:rsidP="00C143B2">
            <w:pPr>
              <w:pStyle w:val="ListParagraph"/>
              <w:numPr>
                <w:ilvl w:val="0"/>
                <w:numId w:val="4"/>
              </w:numPr>
              <w:shd w:val="clear" w:color="auto" w:fill="FFFFFF"/>
              <w:rPr>
                <w:rFonts w:ascii="Times New Roman" w:hAnsi="Times New Roman" w:cs="Times New Roman"/>
                <w:sz w:val="28"/>
                <w:szCs w:val="28"/>
              </w:rPr>
            </w:pPr>
          </w:p>
          <w:p w:rsidR="00C143B2" w:rsidRPr="00C143B2" w:rsidRDefault="00C143B2" w:rsidP="003629EB">
            <w:pPr>
              <w:shd w:val="clear" w:color="auto" w:fill="FFFFFF"/>
              <w:rPr>
                <w:rFonts w:ascii="Times New Roman" w:hAnsi="Times New Roman" w:cs="Times New Roman"/>
                <w:sz w:val="28"/>
                <w:szCs w:val="28"/>
              </w:rPr>
            </w:pPr>
          </w:p>
        </w:tc>
      </w:tr>
      <w:tr w:rsidR="00C143B2" w:rsidRPr="00C143B2" w:rsidTr="003629EB">
        <w:trPr>
          <w:trHeight w:val="1966"/>
        </w:trPr>
        <w:tc>
          <w:tcPr>
            <w:tcW w:w="8897" w:type="dxa"/>
          </w:tcPr>
          <w:p w:rsidR="00C143B2" w:rsidRPr="00C143B2" w:rsidRDefault="00C143B2" w:rsidP="00C143B2">
            <w:pPr>
              <w:pStyle w:val="ListParagraph"/>
              <w:numPr>
                <w:ilvl w:val="0"/>
                <w:numId w:val="4"/>
              </w:numPr>
              <w:shd w:val="clear" w:color="auto" w:fill="FFFFFF"/>
              <w:rPr>
                <w:rFonts w:ascii="Times New Roman" w:eastAsia="Times New Roman" w:hAnsi="Times New Roman" w:cs="Times New Roman"/>
                <w:color w:val="000000"/>
                <w:sz w:val="28"/>
                <w:szCs w:val="28"/>
                <w:lang w:val="en"/>
              </w:rPr>
            </w:pPr>
          </w:p>
          <w:p w:rsidR="00C143B2" w:rsidRPr="00C143B2" w:rsidRDefault="00C143B2" w:rsidP="003629EB">
            <w:pPr>
              <w:shd w:val="clear" w:color="auto" w:fill="FFFFFF"/>
              <w:rPr>
                <w:rFonts w:ascii="Times New Roman" w:eastAsia="Times New Roman" w:hAnsi="Times New Roman" w:cs="Times New Roman"/>
                <w:color w:val="000000"/>
                <w:sz w:val="28"/>
                <w:szCs w:val="28"/>
                <w:lang w:val="en"/>
              </w:rPr>
            </w:pPr>
          </w:p>
        </w:tc>
      </w:tr>
    </w:tbl>
    <w:p w:rsidR="00C143B2" w:rsidRPr="00C143B2" w:rsidRDefault="00C143B2" w:rsidP="00C143B2">
      <w:pPr>
        <w:rPr>
          <w:rFonts w:ascii="Times New Roman" w:hAnsi="Times New Roman" w:cs="Times New Roman"/>
          <w:b/>
          <w:sz w:val="48"/>
          <w:szCs w:val="48"/>
        </w:rPr>
      </w:pPr>
    </w:p>
    <w:p w:rsidR="00C143B2" w:rsidRPr="00C143B2" w:rsidRDefault="00C143B2" w:rsidP="00C143B2">
      <w:pPr>
        <w:rPr>
          <w:rFonts w:ascii="Times New Roman" w:hAnsi="Times New Roman" w:cs="Times New Roman"/>
          <w:b/>
          <w:sz w:val="24"/>
          <w:szCs w:val="24"/>
        </w:rPr>
      </w:pPr>
    </w:p>
    <w:p w:rsidR="00C143B2" w:rsidRPr="00C143B2" w:rsidRDefault="00C143B2" w:rsidP="00C143B2">
      <w:pPr>
        <w:rPr>
          <w:rFonts w:ascii="Times New Roman" w:hAnsi="Times New Roman" w:cs="Times New Roman"/>
          <w:b/>
          <w:sz w:val="24"/>
          <w:szCs w:val="24"/>
        </w:rPr>
      </w:pPr>
    </w:p>
    <w:p w:rsidR="00C143B2" w:rsidRPr="00C143B2" w:rsidRDefault="00C143B2" w:rsidP="00C143B2">
      <w:pPr>
        <w:rPr>
          <w:rFonts w:ascii="Times New Roman" w:hAnsi="Times New Roman" w:cs="Times New Roman"/>
          <w:b/>
          <w:sz w:val="24"/>
          <w:szCs w:val="24"/>
        </w:rPr>
      </w:pPr>
    </w:p>
    <w:p w:rsidR="00C143B2" w:rsidRPr="00C143B2" w:rsidRDefault="00C143B2" w:rsidP="00C143B2">
      <w:pPr>
        <w:rPr>
          <w:rFonts w:ascii="Times New Roman" w:hAnsi="Times New Roman" w:cs="Times New Roman"/>
          <w:b/>
          <w:sz w:val="24"/>
          <w:szCs w:val="24"/>
        </w:rPr>
      </w:pPr>
    </w:p>
    <w:p w:rsidR="00C143B2" w:rsidRDefault="00C143B2" w:rsidP="00C143B2">
      <w:pPr>
        <w:rPr>
          <w:rFonts w:ascii="Times New Roman" w:hAnsi="Times New Roman" w:cs="Times New Roman"/>
          <w:b/>
          <w:sz w:val="32"/>
          <w:szCs w:val="32"/>
        </w:rPr>
      </w:pPr>
    </w:p>
    <w:p w:rsidR="00C143B2" w:rsidRPr="00C143B2" w:rsidRDefault="00C143B2" w:rsidP="00C143B2">
      <w:pPr>
        <w:rPr>
          <w:rFonts w:ascii="Times New Roman" w:hAnsi="Times New Roman" w:cs="Times New Roman"/>
          <w:b/>
          <w:sz w:val="32"/>
          <w:szCs w:val="32"/>
        </w:rPr>
      </w:pPr>
      <w:r w:rsidRPr="00C143B2">
        <w:rPr>
          <w:rFonts w:ascii="Times New Roman" w:hAnsi="Times New Roman" w:cs="Times New Roman"/>
          <w:b/>
          <w:sz w:val="32"/>
          <w:szCs w:val="32"/>
        </w:rPr>
        <w:lastRenderedPageBreak/>
        <w:t>Activity Sheet 4: Using Bloom’s Taxonomy to Design Questions</w:t>
      </w:r>
    </w:p>
    <w:tbl>
      <w:tblPr>
        <w:tblStyle w:val="TableGrid"/>
        <w:tblW w:w="0" w:type="auto"/>
        <w:tblLook w:val="04A0" w:firstRow="1" w:lastRow="0" w:firstColumn="1" w:lastColumn="0" w:noHBand="0" w:noVBand="1"/>
      </w:tblPr>
      <w:tblGrid>
        <w:gridCol w:w="2802"/>
        <w:gridCol w:w="3530"/>
        <w:gridCol w:w="2910"/>
      </w:tblGrid>
      <w:tr w:rsidR="00C143B2" w:rsidRPr="00C143B2" w:rsidTr="003629EB">
        <w:tc>
          <w:tcPr>
            <w:tcW w:w="2802" w:type="dxa"/>
            <w:shd w:val="clear" w:color="auto" w:fill="DBE5F1" w:themeFill="accent1" w:themeFillTint="33"/>
          </w:tcPr>
          <w:p w:rsidR="00C143B2" w:rsidRPr="00C143B2" w:rsidRDefault="00C143B2" w:rsidP="003629EB">
            <w:pPr>
              <w:jc w:val="center"/>
              <w:rPr>
                <w:rFonts w:ascii="Times New Roman" w:hAnsi="Times New Roman" w:cs="Times New Roman"/>
                <w:b/>
                <w:sz w:val="36"/>
                <w:szCs w:val="36"/>
              </w:rPr>
            </w:pPr>
            <w:r w:rsidRPr="00C143B2">
              <w:rPr>
                <w:rFonts w:ascii="Times New Roman" w:hAnsi="Times New Roman" w:cs="Times New Roman"/>
                <w:b/>
                <w:sz w:val="36"/>
                <w:szCs w:val="36"/>
              </w:rPr>
              <w:t>Taxonomy</w:t>
            </w:r>
          </w:p>
        </w:tc>
        <w:tc>
          <w:tcPr>
            <w:tcW w:w="3530" w:type="dxa"/>
            <w:shd w:val="clear" w:color="auto" w:fill="DBE5F1" w:themeFill="accent1" w:themeFillTint="33"/>
          </w:tcPr>
          <w:p w:rsidR="00C143B2" w:rsidRPr="00C143B2" w:rsidRDefault="00C143B2" w:rsidP="003629EB">
            <w:pPr>
              <w:jc w:val="center"/>
              <w:rPr>
                <w:rFonts w:ascii="Times New Roman" w:hAnsi="Times New Roman" w:cs="Times New Roman"/>
                <w:b/>
                <w:sz w:val="36"/>
                <w:szCs w:val="36"/>
              </w:rPr>
            </w:pPr>
            <w:r w:rsidRPr="00C143B2">
              <w:rPr>
                <w:rFonts w:ascii="Times New Roman" w:hAnsi="Times New Roman" w:cs="Times New Roman"/>
                <w:b/>
                <w:sz w:val="36"/>
                <w:szCs w:val="36"/>
              </w:rPr>
              <w:t>Example</w:t>
            </w:r>
          </w:p>
        </w:tc>
        <w:tc>
          <w:tcPr>
            <w:tcW w:w="2910" w:type="dxa"/>
            <w:shd w:val="clear" w:color="auto" w:fill="DBE5F1" w:themeFill="accent1" w:themeFillTint="33"/>
          </w:tcPr>
          <w:p w:rsidR="00C143B2" w:rsidRPr="00C143B2" w:rsidRDefault="00C143B2" w:rsidP="003629EB">
            <w:pPr>
              <w:jc w:val="center"/>
              <w:rPr>
                <w:rFonts w:ascii="Times New Roman" w:hAnsi="Times New Roman" w:cs="Times New Roman"/>
                <w:b/>
                <w:sz w:val="36"/>
                <w:szCs w:val="36"/>
              </w:rPr>
            </w:pPr>
            <w:r w:rsidRPr="00C143B2">
              <w:rPr>
                <w:rFonts w:ascii="Times New Roman" w:hAnsi="Times New Roman" w:cs="Times New Roman"/>
                <w:b/>
                <w:sz w:val="36"/>
                <w:szCs w:val="36"/>
              </w:rPr>
              <w:t>Questions</w:t>
            </w:r>
          </w:p>
        </w:tc>
      </w:tr>
      <w:tr w:rsidR="00C143B2" w:rsidRPr="00C143B2" w:rsidTr="003629EB">
        <w:tc>
          <w:tcPr>
            <w:tcW w:w="2802" w:type="dxa"/>
          </w:tcPr>
          <w:p w:rsidR="00C143B2" w:rsidRPr="00C143B2" w:rsidRDefault="00C143B2" w:rsidP="003629EB">
            <w:pPr>
              <w:rPr>
                <w:rFonts w:ascii="Times New Roman" w:hAnsi="Times New Roman" w:cs="Times New Roman"/>
                <w:sz w:val="40"/>
                <w:szCs w:val="40"/>
              </w:rPr>
            </w:pPr>
            <w:r w:rsidRPr="00C143B2">
              <w:rPr>
                <w:rFonts w:ascii="Times New Roman" w:hAnsi="Times New Roman" w:cs="Times New Roman"/>
                <w:sz w:val="40"/>
                <w:szCs w:val="40"/>
              </w:rPr>
              <w:t>Creating</w:t>
            </w:r>
          </w:p>
          <w:p w:rsidR="00C143B2" w:rsidRPr="00C143B2" w:rsidRDefault="00C143B2" w:rsidP="003629EB">
            <w:pPr>
              <w:rPr>
                <w:rFonts w:ascii="Times New Roman" w:hAnsi="Times New Roman" w:cs="Times New Roman"/>
                <w:sz w:val="40"/>
                <w:szCs w:val="40"/>
              </w:rPr>
            </w:pPr>
          </w:p>
          <w:p w:rsidR="00C143B2" w:rsidRPr="00C143B2" w:rsidRDefault="00C143B2" w:rsidP="003629EB">
            <w:pPr>
              <w:rPr>
                <w:rFonts w:ascii="Times New Roman" w:hAnsi="Times New Roman" w:cs="Times New Roman"/>
                <w:sz w:val="40"/>
                <w:szCs w:val="40"/>
              </w:rPr>
            </w:pPr>
          </w:p>
          <w:p w:rsidR="00C143B2" w:rsidRPr="00C143B2" w:rsidRDefault="00C143B2" w:rsidP="003629EB">
            <w:pPr>
              <w:rPr>
                <w:rFonts w:ascii="Times New Roman" w:hAnsi="Times New Roman" w:cs="Times New Roman"/>
                <w:sz w:val="40"/>
                <w:szCs w:val="40"/>
              </w:rPr>
            </w:pPr>
          </w:p>
        </w:tc>
        <w:tc>
          <w:tcPr>
            <w:tcW w:w="3530" w:type="dxa"/>
          </w:tcPr>
          <w:p w:rsidR="00C143B2" w:rsidRPr="00C143B2" w:rsidRDefault="00C143B2" w:rsidP="003629EB">
            <w:pPr>
              <w:rPr>
                <w:rFonts w:ascii="Times New Roman" w:hAnsi="Times New Roman" w:cs="Times New Roman"/>
                <w:sz w:val="28"/>
                <w:szCs w:val="28"/>
              </w:rPr>
            </w:pPr>
            <w:r w:rsidRPr="00C143B2">
              <w:rPr>
                <w:rFonts w:ascii="Times New Roman" w:hAnsi="Times New Roman" w:cs="Times New Roman"/>
                <w:sz w:val="28"/>
                <w:szCs w:val="28"/>
                <w:lang w:val="en"/>
              </w:rPr>
              <w:t>Perform original and creative thinking:</w:t>
            </w:r>
            <w:r w:rsidRPr="00C143B2">
              <w:rPr>
                <w:rFonts w:ascii="Times New Roman" w:hAnsi="Times New Roman" w:cs="Times New Roman"/>
                <w:color w:val="000000"/>
                <w:sz w:val="28"/>
                <w:szCs w:val="28"/>
                <w:lang w:val="en"/>
              </w:rPr>
              <w:t xml:space="preserve"> compose, construct, create, design, develop, formulate, </w:t>
            </w:r>
            <w:proofErr w:type="spellStart"/>
            <w:r w:rsidRPr="00C143B2">
              <w:rPr>
                <w:rFonts w:ascii="Times New Roman" w:hAnsi="Times New Roman" w:cs="Times New Roman"/>
                <w:color w:val="000000"/>
                <w:sz w:val="28"/>
                <w:szCs w:val="28"/>
                <w:lang w:val="en"/>
              </w:rPr>
              <w:t>organise</w:t>
            </w:r>
            <w:proofErr w:type="spellEnd"/>
            <w:r w:rsidRPr="00C143B2">
              <w:rPr>
                <w:rFonts w:ascii="Times New Roman" w:hAnsi="Times New Roman" w:cs="Times New Roman"/>
                <w:color w:val="000000"/>
                <w:sz w:val="28"/>
                <w:szCs w:val="28"/>
                <w:lang w:val="en"/>
              </w:rPr>
              <w:t>, plan…</w:t>
            </w:r>
          </w:p>
        </w:tc>
        <w:tc>
          <w:tcPr>
            <w:tcW w:w="2910" w:type="dxa"/>
          </w:tcPr>
          <w:p w:rsidR="00C143B2" w:rsidRPr="00C143B2" w:rsidRDefault="00C143B2" w:rsidP="003629EB">
            <w:pPr>
              <w:rPr>
                <w:rFonts w:ascii="Times New Roman" w:hAnsi="Times New Roman" w:cs="Times New Roman"/>
                <w:sz w:val="28"/>
                <w:szCs w:val="28"/>
              </w:rPr>
            </w:pPr>
          </w:p>
        </w:tc>
      </w:tr>
      <w:tr w:rsidR="00C143B2" w:rsidRPr="00C143B2" w:rsidTr="003629EB">
        <w:tc>
          <w:tcPr>
            <w:tcW w:w="2802" w:type="dxa"/>
          </w:tcPr>
          <w:p w:rsidR="00C143B2" w:rsidRPr="00C143B2" w:rsidRDefault="00C143B2" w:rsidP="003629EB">
            <w:pPr>
              <w:rPr>
                <w:rFonts w:ascii="Times New Roman" w:hAnsi="Times New Roman" w:cs="Times New Roman"/>
                <w:sz w:val="40"/>
                <w:szCs w:val="40"/>
              </w:rPr>
            </w:pPr>
            <w:r w:rsidRPr="00C143B2">
              <w:rPr>
                <w:rFonts w:ascii="Times New Roman" w:hAnsi="Times New Roman" w:cs="Times New Roman"/>
                <w:sz w:val="40"/>
                <w:szCs w:val="40"/>
              </w:rPr>
              <w:t>Evaluating</w:t>
            </w:r>
          </w:p>
          <w:p w:rsidR="00C143B2" w:rsidRPr="00C143B2" w:rsidRDefault="00C143B2" w:rsidP="003629EB">
            <w:pPr>
              <w:rPr>
                <w:rFonts w:ascii="Times New Roman" w:hAnsi="Times New Roman" w:cs="Times New Roman"/>
                <w:sz w:val="40"/>
                <w:szCs w:val="40"/>
              </w:rPr>
            </w:pPr>
          </w:p>
          <w:p w:rsidR="00C143B2" w:rsidRPr="00C143B2" w:rsidRDefault="00C143B2" w:rsidP="003629EB">
            <w:pPr>
              <w:rPr>
                <w:rFonts w:ascii="Times New Roman" w:hAnsi="Times New Roman" w:cs="Times New Roman"/>
                <w:sz w:val="40"/>
                <w:szCs w:val="40"/>
              </w:rPr>
            </w:pPr>
          </w:p>
          <w:p w:rsidR="00C143B2" w:rsidRPr="00C143B2" w:rsidRDefault="00C143B2" w:rsidP="003629EB">
            <w:pPr>
              <w:rPr>
                <w:rFonts w:ascii="Times New Roman" w:hAnsi="Times New Roman" w:cs="Times New Roman"/>
                <w:sz w:val="40"/>
                <w:szCs w:val="40"/>
              </w:rPr>
            </w:pPr>
          </w:p>
        </w:tc>
        <w:tc>
          <w:tcPr>
            <w:tcW w:w="3530" w:type="dxa"/>
          </w:tcPr>
          <w:p w:rsidR="00C143B2" w:rsidRPr="00C143B2" w:rsidRDefault="00C143B2" w:rsidP="003629EB">
            <w:pPr>
              <w:rPr>
                <w:rFonts w:ascii="Times New Roman" w:hAnsi="Times New Roman" w:cs="Times New Roman"/>
                <w:sz w:val="28"/>
                <w:szCs w:val="28"/>
              </w:rPr>
            </w:pPr>
            <w:r w:rsidRPr="00C143B2">
              <w:rPr>
                <w:rFonts w:ascii="Times New Roman" w:hAnsi="Times New Roman" w:cs="Times New Roman"/>
                <w:color w:val="000000"/>
                <w:sz w:val="28"/>
                <w:szCs w:val="28"/>
                <w:lang w:val="en"/>
              </w:rPr>
              <w:t>Judge the merit of an idea, solution to a problem, or an aesthetic work or justify a decision: judge, value, evaluate, appraise, argue, assess, choose, compare, defend, estimate, rate, select…</w:t>
            </w:r>
          </w:p>
        </w:tc>
        <w:tc>
          <w:tcPr>
            <w:tcW w:w="2910" w:type="dxa"/>
          </w:tcPr>
          <w:p w:rsidR="00C143B2" w:rsidRPr="00C143B2" w:rsidRDefault="00C143B2" w:rsidP="003629EB">
            <w:pPr>
              <w:rPr>
                <w:rFonts w:ascii="Times New Roman" w:hAnsi="Times New Roman" w:cs="Times New Roman"/>
                <w:sz w:val="28"/>
                <w:szCs w:val="28"/>
              </w:rPr>
            </w:pPr>
          </w:p>
        </w:tc>
      </w:tr>
      <w:tr w:rsidR="00C143B2" w:rsidRPr="00C143B2" w:rsidTr="003629EB">
        <w:tc>
          <w:tcPr>
            <w:tcW w:w="2802" w:type="dxa"/>
          </w:tcPr>
          <w:p w:rsidR="00C143B2" w:rsidRPr="00C143B2" w:rsidRDefault="00C143B2" w:rsidP="003629EB">
            <w:pPr>
              <w:rPr>
                <w:rFonts w:ascii="Times New Roman" w:hAnsi="Times New Roman" w:cs="Times New Roman"/>
                <w:sz w:val="40"/>
                <w:szCs w:val="40"/>
              </w:rPr>
            </w:pPr>
            <w:r w:rsidRPr="00C143B2">
              <w:rPr>
                <w:rFonts w:ascii="Times New Roman" w:hAnsi="Times New Roman" w:cs="Times New Roman"/>
                <w:sz w:val="40"/>
                <w:szCs w:val="40"/>
              </w:rPr>
              <w:t>Analysing</w:t>
            </w:r>
          </w:p>
          <w:p w:rsidR="00C143B2" w:rsidRPr="00C143B2" w:rsidRDefault="00C143B2" w:rsidP="003629EB">
            <w:pPr>
              <w:rPr>
                <w:rFonts w:ascii="Times New Roman" w:hAnsi="Times New Roman" w:cs="Times New Roman"/>
                <w:sz w:val="40"/>
                <w:szCs w:val="40"/>
              </w:rPr>
            </w:pPr>
          </w:p>
          <w:p w:rsidR="00C143B2" w:rsidRPr="00C143B2" w:rsidRDefault="00C143B2" w:rsidP="003629EB">
            <w:pPr>
              <w:rPr>
                <w:rFonts w:ascii="Times New Roman" w:hAnsi="Times New Roman" w:cs="Times New Roman"/>
                <w:sz w:val="40"/>
                <w:szCs w:val="40"/>
              </w:rPr>
            </w:pPr>
          </w:p>
          <w:p w:rsidR="00C143B2" w:rsidRPr="00C143B2" w:rsidRDefault="00C143B2" w:rsidP="003629EB">
            <w:pPr>
              <w:rPr>
                <w:rFonts w:ascii="Times New Roman" w:hAnsi="Times New Roman" w:cs="Times New Roman"/>
                <w:sz w:val="40"/>
                <w:szCs w:val="40"/>
              </w:rPr>
            </w:pPr>
          </w:p>
        </w:tc>
        <w:tc>
          <w:tcPr>
            <w:tcW w:w="3530" w:type="dxa"/>
          </w:tcPr>
          <w:p w:rsidR="00C143B2" w:rsidRPr="00C143B2" w:rsidRDefault="00C143B2" w:rsidP="003629EB">
            <w:pPr>
              <w:rPr>
                <w:rFonts w:ascii="Times New Roman" w:hAnsi="Times New Roman" w:cs="Times New Roman"/>
                <w:sz w:val="28"/>
                <w:szCs w:val="28"/>
              </w:rPr>
            </w:pPr>
            <w:r w:rsidRPr="00C143B2">
              <w:rPr>
                <w:rFonts w:ascii="Times New Roman" w:hAnsi="Times New Roman" w:cs="Times New Roman"/>
                <w:sz w:val="28"/>
                <w:szCs w:val="28"/>
              </w:rPr>
              <w:t>Breaking information into parts to explore understandings and relationships: compare, contrast, organise, deconstruct, interrogate…</w:t>
            </w:r>
          </w:p>
        </w:tc>
        <w:tc>
          <w:tcPr>
            <w:tcW w:w="2910" w:type="dxa"/>
          </w:tcPr>
          <w:p w:rsidR="00C143B2" w:rsidRPr="00C143B2" w:rsidRDefault="00C143B2" w:rsidP="003629EB">
            <w:pPr>
              <w:rPr>
                <w:rFonts w:ascii="Times New Roman" w:hAnsi="Times New Roman" w:cs="Times New Roman"/>
                <w:sz w:val="28"/>
                <w:szCs w:val="28"/>
              </w:rPr>
            </w:pPr>
          </w:p>
        </w:tc>
      </w:tr>
      <w:tr w:rsidR="00C143B2" w:rsidRPr="00C143B2" w:rsidTr="003629EB">
        <w:tc>
          <w:tcPr>
            <w:tcW w:w="2802" w:type="dxa"/>
          </w:tcPr>
          <w:p w:rsidR="00C143B2" w:rsidRPr="00C143B2" w:rsidRDefault="00C143B2" w:rsidP="003629EB">
            <w:pPr>
              <w:rPr>
                <w:rFonts w:ascii="Times New Roman" w:hAnsi="Times New Roman" w:cs="Times New Roman"/>
                <w:sz w:val="40"/>
                <w:szCs w:val="40"/>
              </w:rPr>
            </w:pPr>
            <w:r w:rsidRPr="00C143B2">
              <w:rPr>
                <w:rFonts w:ascii="Times New Roman" w:hAnsi="Times New Roman" w:cs="Times New Roman"/>
                <w:sz w:val="40"/>
                <w:szCs w:val="40"/>
              </w:rPr>
              <w:t>Applying</w:t>
            </w:r>
          </w:p>
          <w:p w:rsidR="00C143B2" w:rsidRPr="00C143B2" w:rsidRDefault="00C143B2" w:rsidP="003629EB">
            <w:pPr>
              <w:rPr>
                <w:rFonts w:ascii="Times New Roman" w:hAnsi="Times New Roman" w:cs="Times New Roman"/>
                <w:sz w:val="40"/>
                <w:szCs w:val="40"/>
              </w:rPr>
            </w:pPr>
          </w:p>
          <w:p w:rsidR="00C143B2" w:rsidRPr="00C143B2" w:rsidRDefault="00C143B2" w:rsidP="003629EB">
            <w:pPr>
              <w:rPr>
                <w:rFonts w:ascii="Times New Roman" w:hAnsi="Times New Roman" w:cs="Times New Roman"/>
                <w:sz w:val="40"/>
                <w:szCs w:val="40"/>
              </w:rPr>
            </w:pPr>
          </w:p>
          <w:p w:rsidR="00C143B2" w:rsidRPr="00C143B2" w:rsidRDefault="00C143B2" w:rsidP="003629EB">
            <w:pPr>
              <w:rPr>
                <w:rFonts w:ascii="Times New Roman" w:hAnsi="Times New Roman" w:cs="Times New Roman"/>
                <w:sz w:val="40"/>
                <w:szCs w:val="40"/>
              </w:rPr>
            </w:pPr>
          </w:p>
        </w:tc>
        <w:tc>
          <w:tcPr>
            <w:tcW w:w="3530" w:type="dxa"/>
          </w:tcPr>
          <w:p w:rsidR="00C143B2" w:rsidRPr="00C143B2" w:rsidRDefault="00C143B2" w:rsidP="003629EB">
            <w:pPr>
              <w:rPr>
                <w:rFonts w:ascii="Times New Roman" w:hAnsi="Times New Roman" w:cs="Times New Roman"/>
                <w:sz w:val="28"/>
                <w:szCs w:val="28"/>
              </w:rPr>
            </w:pPr>
            <w:r w:rsidRPr="00C143B2">
              <w:rPr>
                <w:rFonts w:ascii="Times New Roman" w:hAnsi="Times New Roman" w:cs="Times New Roman"/>
                <w:color w:val="000000"/>
                <w:sz w:val="28"/>
                <w:szCs w:val="28"/>
                <w:lang w:val="en"/>
              </w:rPr>
              <w:t>Apply information, demonstrate principles or rules, and use what was learned: apply, classify, solve, use, show, demonstrate, translate, illustrate, choose…</w:t>
            </w:r>
          </w:p>
        </w:tc>
        <w:tc>
          <w:tcPr>
            <w:tcW w:w="2910" w:type="dxa"/>
          </w:tcPr>
          <w:p w:rsidR="00C143B2" w:rsidRPr="00C143B2" w:rsidRDefault="00C143B2" w:rsidP="003629EB">
            <w:pPr>
              <w:rPr>
                <w:rFonts w:ascii="Times New Roman" w:hAnsi="Times New Roman" w:cs="Times New Roman"/>
                <w:sz w:val="28"/>
                <w:szCs w:val="28"/>
              </w:rPr>
            </w:pPr>
          </w:p>
        </w:tc>
      </w:tr>
      <w:tr w:rsidR="00C143B2" w:rsidRPr="00C143B2" w:rsidTr="003629EB">
        <w:tc>
          <w:tcPr>
            <w:tcW w:w="2802" w:type="dxa"/>
          </w:tcPr>
          <w:p w:rsidR="00C143B2" w:rsidRPr="00C143B2" w:rsidRDefault="00C143B2" w:rsidP="003629EB">
            <w:pPr>
              <w:rPr>
                <w:rFonts w:ascii="Times New Roman" w:hAnsi="Times New Roman" w:cs="Times New Roman"/>
                <w:sz w:val="40"/>
                <w:szCs w:val="40"/>
              </w:rPr>
            </w:pPr>
            <w:r w:rsidRPr="00C143B2">
              <w:rPr>
                <w:rFonts w:ascii="Times New Roman" w:hAnsi="Times New Roman" w:cs="Times New Roman"/>
                <w:sz w:val="40"/>
                <w:szCs w:val="40"/>
              </w:rPr>
              <w:t>Understanding</w:t>
            </w:r>
          </w:p>
          <w:p w:rsidR="00C143B2" w:rsidRPr="00C143B2" w:rsidRDefault="00C143B2" w:rsidP="003629EB">
            <w:pPr>
              <w:rPr>
                <w:rFonts w:ascii="Times New Roman" w:hAnsi="Times New Roman" w:cs="Times New Roman"/>
                <w:sz w:val="40"/>
                <w:szCs w:val="40"/>
              </w:rPr>
            </w:pPr>
          </w:p>
          <w:p w:rsidR="00C143B2" w:rsidRPr="00C143B2" w:rsidRDefault="00C143B2" w:rsidP="003629EB">
            <w:pPr>
              <w:rPr>
                <w:rFonts w:ascii="Times New Roman" w:hAnsi="Times New Roman" w:cs="Times New Roman"/>
                <w:sz w:val="40"/>
                <w:szCs w:val="40"/>
              </w:rPr>
            </w:pPr>
          </w:p>
          <w:p w:rsidR="00C143B2" w:rsidRPr="00C143B2" w:rsidRDefault="00C143B2" w:rsidP="003629EB">
            <w:pPr>
              <w:rPr>
                <w:rFonts w:ascii="Times New Roman" w:hAnsi="Times New Roman" w:cs="Times New Roman"/>
                <w:sz w:val="40"/>
                <w:szCs w:val="40"/>
              </w:rPr>
            </w:pPr>
          </w:p>
        </w:tc>
        <w:tc>
          <w:tcPr>
            <w:tcW w:w="3530" w:type="dxa"/>
          </w:tcPr>
          <w:p w:rsidR="00C143B2" w:rsidRPr="00C143B2" w:rsidRDefault="00C143B2" w:rsidP="003629EB">
            <w:pPr>
              <w:rPr>
                <w:rFonts w:ascii="Times New Roman" w:hAnsi="Times New Roman" w:cs="Times New Roman"/>
                <w:sz w:val="28"/>
                <w:szCs w:val="28"/>
              </w:rPr>
            </w:pPr>
            <w:r w:rsidRPr="00C143B2">
              <w:rPr>
                <w:rFonts w:ascii="Times New Roman" w:hAnsi="Times New Roman" w:cs="Times New Roman"/>
                <w:sz w:val="28"/>
                <w:szCs w:val="28"/>
              </w:rPr>
              <w:t>Explaining ideas or concepts: classify, summarise, explain, paraphrase, interpret…</w:t>
            </w:r>
          </w:p>
        </w:tc>
        <w:tc>
          <w:tcPr>
            <w:tcW w:w="2910" w:type="dxa"/>
          </w:tcPr>
          <w:p w:rsidR="00C143B2" w:rsidRPr="00C143B2" w:rsidRDefault="00C143B2" w:rsidP="003629EB">
            <w:pPr>
              <w:rPr>
                <w:rFonts w:ascii="Times New Roman" w:hAnsi="Times New Roman" w:cs="Times New Roman"/>
                <w:sz w:val="28"/>
                <w:szCs w:val="28"/>
              </w:rPr>
            </w:pPr>
          </w:p>
        </w:tc>
      </w:tr>
      <w:tr w:rsidR="00C143B2" w:rsidRPr="00C143B2" w:rsidTr="003629EB">
        <w:tc>
          <w:tcPr>
            <w:tcW w:w="2802" w:type="dxa"/>
          </w:tcPr>
          <w:p w:rsidR="00C143B2" w:rsidRPr="00C143B2" w:rsidRDefault="00C143B2" w:rsidP="003629EB">
            <w:pPr>
              <w:rPr>
                <w:rFonts w:ascii="Times New Roman" w:hAnsi="Times New Roman" w:cs="Times New Roman"/>
                <w:sz w:val="40"/>
                <w:szCs w:val="40"/>
              </w:rPr>
            </w:pPr>
            <w:r w:rsidRPr="00C143B2">
              <w:rPr>
                <w:rFonts w:ascii="Times New Roman" w:hAnsi="Times New Roman" w:cs="Times New Roman"/>
                <w:sz w:val="40"/>
                <w:szCs w:val="40"/>
              </w:rPr>
              <w:t>Remembering</w:t>
            </w:r>
          </w:p>
          <w:p w:rsidR="00C143B2" w:rsidRPr="00C143B2" w:rsidRDefault="00C143B2" w:rsidP="003629EB">
            <w:pPr>
              <w:rPr>
                <w:rFonts w:ascii="Times New Roman" w:hAnsi="Times New Roman" w:cs="Times New Roman"/>
                <w:sz w:val="40"/>
                <w:szCs w:val="40"/>
              </w:rPr>
            </w:pPr>
          </w:p>
          <w:p w:rsidR="00C143B2" w:rsidRPr="00C143B2" w:rsidRDefault="00C143B2" w:rsidP="003629EB">
            <w:pPr>
              <w:rPr>
                <w:rFonts w:ascii="Times New Roman" w:hAnsi="Times New Roman" w:cs="Times New Roman"/>
                <w:sz w:val="40"/>
                <w:szCs w:val="40"/>
              </w:rPr>
            </w:pPr>
          </w:p>
          <w:p w:rsidR="00C143B2" w:rsidRPr="00C143B2" w:rsidRDefault="00C143B2" w:rsidP="003629EB">
            <w:pPr>
              <w:rPr>
                <w:rFonts w:ascii="Times New Roman" w:hAnsi="Times New Roman" w:cs="Times New Roman"/>
                <w:sz w:val="40"/>
                <w:szCs w:val="40"/>
              </w:rPr>
            </w:pPr>
          </w:p>
        </w:tc>
        <w:tc>
          <w:tcPr>
            <w:tcW w:w="3530" w:type="dxa"/>
          </w:tcPr>
          <w:p w:rsidR="00C143B2" w:rsidRPr="00C143B2" w:rsidRDefault="00C143B2" w:rsidP="003629EB">
            <w:pPr>
              <w:rPr>
                <w:rFonts w:ascii="Times New Roman" w:hAnsi="Times New Roman" w:cs="Times New Roman"/>
                <w:sz w:val="28"/>
                <w:szCs w:val="28"/>
              </w:rPr>
            </w:pPr>
            <w:proofErr w:type="spellStart"/>
            <w:r w:rsidRPr="00C143B2">
              <w:rPr>
                <w:rFonts w:ascii="Times New Roman" w:hAnsi="Times New Roman" w:cs="Times New Roman"/>
                <w:color w:val="000000"/>
                <w:sz w:val="28"/>
                <w:szCs w:val="28"/>
                <w:lang w:val="en"/>
              </w:rPr>
              <w:t>Recognise</w:t>
            </w:r>
            <w:proofErr w:type="spellEnd"/>
            <w:r w:rsidRPr="00C143B2">
              <w:rPr>
                <w:rFonts w:ascii="Times New Roman" w:hAnsi="Times New Roman" w:cs="Times New Roman"/>
                <w:color w:val="000000"/>
                <w:sz w:val="28"/>
                <w:szCs w:val="28"/>
                <w:lang w:val="en"/>
              </w:rPr>
              <w:t xml:space="preserve"> or recall information: define, recall, </w:t>
            </w:r>
            <w:proofErr w:type="spellStart"/>
            <w:r w:rsidRPr="00C143B2">
              <w:rPr>
                <w:rFonts w:ascii="Times New Roman" w:hAnsi="Times New Roman" w:cs="Times New Roman"/>
                <w:color w:val="000000"/>
                <w:sz w:val="28"/>
                <w:szCs w:val="28"/>
                <w:lang w:val="en"/>
              </w:rPr>
              <w:t>memorise</w:t>
            </w:r>
            <w:proofErr w:type="spellEnd"/>
            <w:r w:rsidRPr="00C143B2">
              <w:rPr>
                <w:rFonts w:ascii="Times New Roman" w:hAnsi="Times New Roman" w:cs="Times New Roman"/>
                <w:color w:val="000000"/>
                <w:sz w:val="28"/>
                <w:szCs w:val="28"/>
                <w:lang w:val="en"/>
              </w:rPr>
              <w:t xml:space="preserve">, name, duplicate, label, review, list, order, </w:t>
            </w:r>
            <w:proofErr w:type="spellStart"/>
            <w:r w:rsidRPr="00C143B2">
              <w:rPr>
                <w:rFonts w:ascii="Times New Roman" w:hAnsi="Times New Roman" w:cs="Times New Roman"/>
                <w:color w:val="000000"/>
                <w:sz w:val="28"/>
                <w:szCs w:val="28"/>
                <w:lang w:val="en"/>
              </w:rPr>
              <w:t>recognise</w:t>
            </w:r>
            <w:proofErr w:type="spellEnd"/>
            <w:r w:rsidRPr="00C143B2">
              <w:rPr>
                <w:rFonts w:ascii="Times New Roman" w:hAnsi="Times New Roman" w:cs="Times New Roman"/>
                <w:color w:val="000000"/>
                <w:sz w:val="28"/>
                <w:szCs w:val="28"/>
                <w:lang w:val="en"/>
              </w:rPr>
              <w:t>, repeat…</w:t>
            </w:r>
          </w:p>
        </w:tc>
        <w:tc>
          <w:tcPr>
            <w:tcW w:w="2910" w:type="dxa"/>
          </w:tcPr>
          <w:p w:rsidR="00C143B2" w:rsidRPr="00C143B2" w:rsidRDefault="00C143B2" w:rsidP="003629EB">
            <w:pPr>
              <w:rPr>
                <w:rFonts w:ascii="Times New Roman" w:hAnsi="Times New Roman" w:cs="Times New Roman"/>
                <w:sz w:val="28"/>
                <w:szCs w:val="28"/>
              </w:rPr>
            </w:pPr>
          </w:p>
        </w:tc>
      </w:tr>
    </w:tbl>
    <w:p w:rsidR="00C143B2" w:rsidRPr="00C143B2" w:rsidRDefault="00C143B2" w:rsidP="00C143B2">
      <w:pPr>
        <w:rPr>
          <w:rFonts w:ascii="Times New Roman" w:hAnsi="Times New Roman" w:cs="Times New Roman"/>
          <w:sz w:val="28"/>
          <w:szCs w:val="28"/>
        </w:rPr>
      </w:pPr>
    </w:p>
    <w:p w:rsidR="00C143B2" w:rsidRPr="00CC16C6" w:rsidRDefault="00C143B2" w:rsidP="00C143B2">
      <w:pPr>
        <w:rPr>
          <w:rFonts w:ascii="Times New Roman" w:hAnsi="Times New Roman" w:cs="Times New Roman"/>
          <w:b/>
          <w:sz w:val="44"/>
          <w:szCs w:val="44"/>
        </w:rPr>
      </w:pPr>
      <w:r>
        <w:rPr>
          <w:rFonts w:ascii="Times New Roman" w:hAnsi="Times New Roman" w:cs="Times New Roman"/>
          <w:b/>
          <w:sz w:val="44"/>
          <w:szCs w:val="44"/>
        </w:rPr>
        <w:lastRenderedPageBreak/>
        <w:t xml:space="preserve">Activity Sheet 5: </w:t>
      </w:r>
      <w:r w:rsidRPr="00CC16C6">
        <w:rPr>
          <w:rFonts w:ascii="Times New Roman" w:hAnsi="Times New Roman" w:cs="Times New Roman"/>
          <w:b/>
          <w:sz w:val="44"/>
          <w:szCs w:val="44"/>
        </w:rPr>
        <w:t>S.C.A.M.P.E.R</w:t>
      </w:r>
    </w:p>
    <w:p w:rsidR="00C143B2" w:rsidRPr="00CC16C6" w:rsidRDefault="00C143B2" w:rsidP="00C143B2">
      <w:pPr>
        <w:numPr>
          <w:ilvl w:val="0"/>
          <w:numId w:val="5"/>
        </w:numPr>
        <w:rPr>
          <w:rFonts w:ascii="Times New Roman" w:hAnsi="Times New Roman" w:cs="Times New Roman"/>
          <w:sz w:val="24"/>
          <w:szCs w:val="24"/>
        </w:rPr>
      </w:pPr>
      <w:r w:rsidRPr="00CC16C6">
        <w:rPr>
          <w:rFonts w:ascii="Times New Roman" w:hAnsi="Times New Roman" w:cs="Times New Roman"/>
          <w:b/>
          <w:bCs/>
          <w:sz w:val="24"/>
          <w:szCs w:val="24"/>
        </w:rPr>
        <w:t xml:space="preserve">S: </w:t>
      </w:r>
      <w:r w:rsidRPr="00CC16C6">
        <w:rPr>
          <w:rFonts w:ascii="Times New Roman" w:hAnsi="Times New Roman" w:cs="Times New Roman"/>
          <w:sz w:val="24"/>
          <w:szCs w:val="24"/>
        </w:rPr>
        <w:t>What if I change or swap this?</w:t>
      </w:r>
    </w:p>
    <w:p w:rsidR="00C143B2" w:rsidRPr="00CC16C6" w:rsidRDefault="00C143B2" w:rsidP="00C143B2">
      <w:pPr>
        <w:numPr>
          <w:ilvl w:val="0"/>
          <w:numId w:val="5"/>
        </w:numPr>
        <w:rPr>
          <w:rFonts w:ascii="Times New Roman" w:hAnsi="Times New Roman" w:cs="Times New Roman"/>
          <w:sz w:val="24"/>
          <w:szCs w:val="24"/>
        </w:rPr>
      </w:pPr>
      <w:r w:rsidRPr="00CC16C6">
        <w:rPr>
          <w:rFonts w:ascii="Times New Roman" w:hAnsi="Times New Roman" w:cs="Times New Roman"/>
          <w:b/>
          <w:bCs/>
          <w:sz w:val="24"/>
          <w:szCs w:val="24"/>
        </w:rPr>
        <w:t xml:space="preserve">C: </w:t>
      </w:r>
      <w:r w:rsidRPr="00CC16C6">
        <w:rPr>
          <w:rFonts w:ascii="Times New Roman" w:hAnsi="Times New Roman" w:cs="Times New Roman"/>
          <w:sz w:val="24"/>
          <w:szCs w:val="24"/>
        </w:rPr>
        <w:t>What can I blend or combine?</w:t>
      </w:r>
    </w:p>
    <w:p w:rsidR="00C143B2" w:rsidRPr="00CC16C6" w:rsidRDefault="00C143B2" w:rsidP="00C143B2">
      <w:pPr>
        <w:numPr>
          <w:ilvl w:val="0"/>
          <w:numId w:val="5"/>
        </w:numPr>
        <w:rPr>
          <w:rFonts w:ascii="Times New Roman" w:hAnsi="Times New Roman" w:cs="Times New Roman"/>
          <w:sz w:val="24"/>
          <w:szCs w:val="24"/>
        </w:rPr>
      </w:pPr>
      <w:r w:rsidRPr="00CC16C6">
        <w:rPr>
          <w:rFonts w:ascii="Times New Roman" w:hAnsi="Times New Roman" w:cs="Times New Roman"/>
          <w:b/>
          <w:bCs/>
          <w:sz w:val="24"/>
          <w:szCs w:val="24"/>
        </w:rPr>
        <w:t xml:space="preserve">A: </w:t>
      </w:r>
      <w:r w:rsidRPr="00CC16C6">
        <w:rPr>
          <w:rFonts w:ascii="Times New Roman" w:hAnsi="Times New Roman" w:cs="Times New Roman"/>
          <w:sz w:val="24"/>
          <w:szCs w:val="24"/>
        </w:rPr>
        <w:t>What could I substitute?</w:t>
      </w:r>
    </w:p>
    <w:p w:rsidR="00C143B2" w:rsidRPr="00CC16C6" w:rsidRDefault="00C143B2" w:rsidP="00C143B2">
      <w:pPr>
        <w:numPr>
          <w:ilvl w:val="0"/>
          <w:numId w:val="5"/>
        </w:numPr>
        <w:rPr>
          <w:rFonts w:ascii="Times New Roman" w:hAnsi="Times New Roman" w:cs="Times New Roman"/>
          <w:sz w:val="24"/>
          <w:szCs w:val="24"/>
        </w:rPr>
      </w:pPr>
      <w:r w:rsidRPr="00CC16C6">
        <w:rPr>
          <w:rFonts w:ascii="Times New Roman" w:hAnsi="Times New Roman" w:cs="Times New Roman"/>
          <w:b/>
          <w:bCs/>
          <w:sz w:val="24"/>
          <w:szCs w:val="24"/>
        </w:rPr>
        <w:t xml:space="preserve">M: </w:t>
      </w:r>
      <w:r w:rsidRPr="00CC16C6">
        <w:rPr>
          <w:rFonts w:ascii="Times New Roman" w:hAnsi="Times New Roman" w:cs="Times New Roman"/>
          <w:sz w:val="24"/>
          <w:szCs w:val="24"/>
        </w:rPr>
        <w:t>What will happen if I add…?</w:t>
      </w:r>
    </w:p>
    <w:p w:rsidR="00C143B2" w:rsidRPr="00CC16C6" w:rsidRDefault="00C143B2" w:rsidP="00C143B2">
      <w:pPr>
        <w:numPr>
          <w:ilvl w:val="0"/>
          <w:numId w:val="5"/>
        </w:numPr>
        <w:rPr>
          <w:rFonts w:ascii="Times New Roman" w:hAnsi="Times New Roman" w:cs="Times New Roman"/>
          <w:sz w:val="24"/>
          <w:szCs w:val="24"/>
        </w:rPr>
      </w:pPr>
      <w:r w:rsidRPr="00CC16C6">
        <w:rPr>
          <w:rFonts w:ascii="Times New Roman" w:hAnsi="Times New Roman" w:cs="Times New Roman"/>
          <w:b/>
          <w:bCs/>
          <w:sz w:val="24"/>
          <w:szCs w:val="24"/>
        </w:rPr>
        <w:t xml:space="preserve">P: </w:t>
      </w:r>
      <w:r w:rsidRPr="00CC16C6">
        <w:rPr>
          <w:rFonts w:ascii="Times New Roman" w:hAnsi="Times New Roman" w:cs="Times New Roman"/>
          <w:sz w:val="24"/>
          <w:szCs w:val="24"/>
        </w:rPr>
        <w:t>How could I use this somewhere else?</w:t>
      </w:r>
    </w:p>
    <w:p w:rsidR="00C143B2" w:rsidRPr="00CC16C6" w:rsidRDefault="00C143B2" w:rsidP="00C143B2">
      <w:pPr>
        <w:numPr>
          <w:ilvl w:val="0"/>
          <w:numId w:val="5"/>
        </w:numPr>
        <w:rPr>
          <w:rFonts w:ascii="Times New Roman" w:hAnsi="Times New Roman" w:cs="Times New Roman"/>
          <w:sz w:val="24"/>
          <w:szCs w:val="24"/>
        </w:rPr>
      </w:pPr>
      <w:r w:rsidRPr="00CC16C6">
        <w:rPr>
          <w:rFonts w:ascii="Times New Roman" w:hAnsi="Times New Roman" w:cs="Times New Roman"/>
          <w:b/>
          <w:bCs/>
          <w:sz w:val="24"/>
          <w:szCs w:val="24"/>
        </w:rPr>
        <w:t xml:space="preserve">E: </w:t>
      </w:r>
      <w:r w:rsidRPr="00CC16C6">
        <w:rPr>
          <w:rFonts w:ascii="Times New Roman" w:hAnsi="Times New Roman" w:cs="Times New Roman"/>
          <w:sz w:val="24"/>
          <w:szCs w:val="24"/>
        </w:rPr>
        <w:t>What happens when I remove…?</w:t>
      </w:r>
    </w:p>
    <w:p w:rsidR="00C143B2" w:rsidRPr="00CC16C6" w:rsidRDefault="00C143B2" w:rsidP="00C143B2">
      <w:pPr>
        <w:numPr>
          <w:ilvl w:val="0"/>
          <w:numId w:val="5"/>
        </w:numPr>
        <w:rPr>
          <w:rFonts w:ascii="Times New Roman" w:hAnsi="Times New Roman" w:cs="Times New Roman"/>
          <w:sz w:val="24"/>
          <w:szCs w:val="24"/>
        </w:rPr>
      </w:pPr>
      <w:r w:rsidRPr="00CC16C6">
        <w:rPr>
          <w:rFonts w:ascii="Times New Roman" w:hAnsi="Times New Roman" w:cs="Times New Roman"/>
          <w:b/>
          <w:bCs/>
          <w:sz w:val="24"/>
          <w:szCs w:val="24"/>
        </w:rPr>
        <w:t xml:space="preserve">R: </w:t>
      </w:r>
      <w:r w:rsidRPr="00CC16C6">
        <w:rPr>
          <w:rFonts w:ascii="Times New Roman" w:hAnsi="Times New Roman" w:cs="Times New Roman"/>
          <w:sz w:val="24"/>
          <w:szCs w:val="24"/>
        </w:rPr>
        <w:t>What if I did this the other way?</w:t>
      </w:r>
    </w:p>
    <w:p w:rsidR="00C143B2" w:rsidRPr="00CC16C6" w:rsidRDefault="00C143B2" w:rsidP="00C143B2">
      <w:pPr>
        <w:rPr>
          <w:rFonts w:ascii="Times New Roman" w:hAnsi="Times New Roman" w:cs="Times New Roman"/>
          <w:sz w:val="24"/>
          <w:szCs w:val="24"/>
        </w:rPr>
      </w:pPr>
    </w:p>
    <w:p w:rsidR="00C143B2" w:rsidRPr="00CC16C6" w:rsidRDefault="00C143B2" w:rsidP="00C143B2">
      <w:pPr>
        <w:rPr>
          <w:rFonts w:ascii="Times New Roman" w:hAnsi="Times New Roman" w:cs="Times New Roman"/>
          <w:sz w:val="24"/>
          <w:szCs w:val="24"/>
        </w:rPr>
      </w:pPr>
      <w:r w:rsidRPr="00CC16C6">
        <w:rPr>
          <w:rFonts w:ascii="Times New Roman" w:hAnsi="Times New Roman" w:cs="Times New Roman"/>
          <w:sz w:val="24"/>
          <w:szCs w:val="24"/>
        </w:rPr>
        <w:t>In a group, develop three ways that you could use this model of questioning in the English Language classroom.</w:t>
      </w:r>
    </w:p>
    <w:tbl>
      <w:tblPr>
        <w:tblStyle w:val="TableGrid"/>
        <w:tblW w:w="0" w:type="auto"/>
        <w:tblLook w:val="04A0" w:firstRow="1" w:lastRow="0" w:firstColumn="1" w:lastColumn="0" w:noHBand="0" w:noVBand="1"/>
      </w:tblPr>
      <w:tblGrid>
        <w:gridCol w:w="9242"/>
      </w:tblGrid>
      <w:tr w:rsidR="00C143B2" w:rsidRPr="00CC16C6" w:rsidTr="003629EB">
        <w:tc>
          <w:tcPr>
            <w:tcW w:w="9242" w:type="dxa"/>
          </w:tcPr>
          <w:p w:rsidR="00C143B2" w:rsidRPr="00CC16C6" w:rsidRDefault="00C143B2" w:rsidP="003629EB">
            <w:pPr>
              <w:rPr>
                <w:rFonts w:ascii="Times New Roman" w:hAnsi="Times New Roman" w:cs="Times New Roman"/>
              </w:rPr>
            </w:pPr>
            <w:r w:rsidRPr="00CC16C6">
              <w:rPr>
                <w:rFonts w:ascii="Times New Roman" w:hAnsi="Times New Roman" w:cs="Times New Roman"/>
              </w:rPr>
              <w:t>1.</w:t>
            </w:r>
          </w:p>
          <w:p w:rsidR="00C143B2" w:rsidRPr="00CC16C6" w:rsidRDefault="00C143B2" w:rsidP="003629EB">
            <w:pPr>
              <w:rPr>
                <w:rFonts w:ascii="Times New Roman" w:hAnsi="Times New Roman" w:cs="Times New Roman"/>
              </w:rPr>
            </w:pPr>
          </w:p>
          <w:p w:rsidR="00C143B2" w:rsidRPr="00CC16C6" w:rsidRDefault="00C143B2" w:rsidP="003629EB">
            <w:pPr>
              <w:rPr>
                <w:rFonts w:ascii="Times New Roman" w:hAnsi="Times New Roman" w:cs="Times New Roman"/>
              </w:rPr>
            </w:pPr>
          </w:p>
          <w:p w:rsidR="00C143B2" w:rsidRPr="00CC16C6" w:rsidRDefault="00C143B2" w:rsidP="003629EB">
            <w:pPr>
              <w:rPr>
                <w:rFonts w:ascii="Times New Roman" w:hAnsi="Times New Roman" w:cs="Times New Roman"/>
              </w:rPr>
            </w:pPr>
          </w:p>
          <w:p w:rsidR="00C143B2" w:rsidRDefault="00C143B2" w:rsidP="003629EB">
            <w:pPr>
              <w:rPr>
                <w:rFonts w:ascii="Times New Roman" w:hAnsi="Times New Roman" w:cs="Times New Roman"/>
              </w:rPr>
            </w:pPr>
          </w:p>
          <w:p w:rsidR="00C143B2" w:rsidRDefault="00C143B2" w:rsidP="003629EB">
            <w:pPr>
              <w:rPr>
                <w:rFonts w:ascii="Times New Roman" w:hAnsi="Times New Roman" w:cs="Times New Roman"/>
              </w:rPr>
            </w:pPr>
          </w:p>
          <w:p w:rsidR="00C143B2" w:rsidRDefault="00C143B2" w:rsidP="003629EB">
            <w:pPr>
              <w:rPr>
                <w:rFonts w:ascii="Times New Roman" w:hAnsi="Times New Roman" w:cs="Times New Roman"/>
              </w:rPr>
            </w:pPr>
          </w:p>
          <w:p w:rsidR="00C143B2" w:rsidRDefault="00C143B2" w:rsidP="003629EB">
            <w:pPr>
              <w:rPr>
                <w:rFonts w:ascii="Times New Roman" w:hAnsi="Times New Roman" w:cs="Times New Roman"/>
              </w:rPr>
            </w:pPr>
          </w:p>
          <w:p w:rsidR="00C143B2" w:rsidRPr="00CC16C6" w:rsidRDefault="00C143B2" w:rsidP="003629EB">
            <w:pPr>
              <w:rPr>
                <w:rFonts w:ascii="Times New Roman" w:hAnsi="Times New Roman" w:cs="Times New Roman"/>
              </w:rPr>
            </w:pPr>
          </w:p>
          <w:p w:rsidR="00C143B2" w:rsidRPr="00CC16C6" w:rsidRDefault="00C143B2" w:rsidP="003629EB">
            <w:pPr>
              <w:rPr>
                <w:rFonts w:ascii="Times New Roman" w:hAnsi="Times New Roman" w:cs="Times New Roman"/>
              </w:rPr>
            </w:pPr>
          </w:p>
        </w:tc>
      </w:tr>
      <w:tr w:rsidR="00C143B2" w:rsidRPr="00CC16C6" w:rsidTr="003629EB">
        <w:tc>
          <w:tcPr>
            <w:tcW w:w="9242" w:type="dxa"/>
          </w:tcPr>
          <w:p w:rsidR="00C143B2" w:rsidRPr="00CC16C6" w:rsidRDefault="00C143B2" w:rsidP="003629EB">
            <w:pPr>
              <w:rPr>
                <w:rFonts w:ascii="Times New Roman" w:hAnsi="Times New Roman" w:cs="Times New Roman"/>
              </w:rPr>
            </w:pPr>
            <w:r w:rsidRPr="00CC16C6">
              <w:rPr>
                <w:rFonts w:ascii="Times New Roman" w:hAnsi="Times New Roman" w:cs="Times New Roman"/>
              </w:rPr>
              <w:t>2.</w:t>
            </w:r>
          </w:p>
          <w:p w:rsidR="00C143B2" w:rsidRPr="00CC16C6" w:rsidRDefault="00C143B2" w:rsidP="003629EB">
            <w:pPr>
              <w:rPr>
                <w:rFonts w:ascii="Times New Roman" w:hAnsi="Times New Roman" w:cs="Times New Roman"/>
              </w:rPr>
            </w:pPr>
          </w:p>
          <w:p w:rsidR="00C143B2" w:rsidRPr="00CC16C6" w:rsidRDefault="00C143B2" w:rsidP="003629EB">
            <w:pPr>
              <w:rPr>
                <w:rFonts w:ascii="Times New Roman" w:hAnsi="Times New Roman" w:cs="Times New Roman"/>
              </w:rPr>
            </w:pPr>
          </w:p>
          <w:p w:rsidR="00C143B2" w:rsidRPr="00CC16C6" w:rsidRDefault="00C143B2" w:rsidP="003629EB">
            <w:pPr>
              <w:rPr>
                <w:rFonts w:ascii="Times New Roman" w:hAnsi="Times New Roman" w:cs="Times New Roman"/>
              </w:rPr>
            </w:pPr>
          </w:p>
          <w:p w:rsidR="00C143B2" w:rsidRPr="00CC16C6" w:rsidRDefault="00C143B2" w:rsidP="003629EB">
            <w:pPr>
              <w:rPr>
                <w:rFonts w:ascii="Times New Roman" w:hAnsi="Times New Roman" w:cs="Times New Roman"/>
              </w:rPr>
            </w:pPr>
          </w:p>
          <w:p w:rsidR="00C143B2" w:rsidRDefault="00C143B2" w:rsidP="003629EB">
            <w:pPr>
              <w:rPr>
                <w:rFonts w:ascii="Times New Roman" w:hAnsi="Times New Roman" w:cs="Times New Roman"/>
              </w:rPr>
            </w:pPr>
          </w:p>
          <w:p w:rsidR="00C143B2" w:rsidRDefault="00C143B2" w:rsidP="003629EB">
            <w:pPr>
              <w:rPr>
                <w:rFonts w:ascii="Times New Roman" w:hAnsi="Times New Roman" w:cs="Times New Roman"/>
              </w:rPr>
            </w:pPr>
          </w:p>
          <w:p w:rsidR="00C143B2" w:rsidRDefault="00C143B2" w:rsidP="003629EB">
            <w:pPr>
              <w:rPr>
                <w:rFonts w:ascii="Times New Roman" w:hAnsi="Times New Roman" w:cs="Times New Roman"/>
              </w:rPr>
            </w:pPr>
          </w:p>
          <w:p w:rsidR="00C143B2" w:rsidRDefault="00C143B2" w:rsidP="003629EB">
            <w:pPr>
              <w:rPr>
                <w:rFonts w:ascii="Times New Roman" w:hAnsi="Times New Roman" w:cs="Times New Roman"/>
              </w:rPr>
            </w:pPr>
          </w:p>
          <w:p w:rsidR="00C143B2" w:rsidRPr="00CC16C6" w:rsidRDefault="00C143B2" w:rsidP="003629EB">
            <w:pPr>
              <w:rPr>
                <w:rFonts w:ascii="Times New Roman" w:hAnsi="Times New Roman" w:cs="Times New Roman"/>
              </w:rPr>
            </w:pPr>
          </w:p>
        </w:tc>
      </w:tr>
      <w:tr w:rsidR="00C143B2" w:rsidRPr="00CC16C6" w:rsidTr="003629EB">
        <w:tc>
          <w:tcPr>
            <w:tcW w:w="9242" w:type="dxa"/>
          </w:tcPr>
          <w:p w:rsidR="00C143B2" w:rsidRPr="00CC16C6" w:rsidRDefault="00C143B2" w:rsidP="003629EB">
            <w:pPr>
              <w:rPr>
                <w:rFonts w:ascii="Times New Roman" w:hAnsi="Times New Roman" w:cs="Times New Roman"/>
              </w:rPr>
            </w:pPr>
            <w:r w:rsidRPr="00CC16C6">
              <w:rPr>
                <w:rFonts w:ascii="Times New Roman" w:hAnsi="Times New Roman" w:cs="Times New Roman"/>
              </w:rPr>
              <w:t>3.</w:t>
            </w:r>
          </w:p>
          <w:p w:rsidR="00C143B2" w:rsidRPr="00CC16C6" w:rsidRDefault="00C143B2" w:rsidP="003629EB">
            <w:pPr>
              <w:rPr>
                <w:rFonts w:ascii="Times New Roman" w:hAnsi="Times New Roman" w:cs="Times New Roman"/>
              </w:rPr>
            </w:pPr>
          </w:p>
          <w:p w:rsidR="00C143B2" w:rsidRPr="00CC16C6" w:rsidRDefault="00C143B2" w:rsidP="003629EB">
            <w:pPr>
              <w:rPr>
                <w:rFonts w:ascii="Times New Roman" w:hAnsi="Times New Roman" w:cs="Times New Roman"/>
              </w:rPr>
            </w:pPr>
          </w:p>
          <w:p w:rsidR="00C143B2" w:rsidRPr="00CC16C6" w:rsidRDefault="00C143B2" w:rsidP="003629EB">
            <w:pPr>
              <w:rPr>
                <w:rFonts w:ascii="Times New Roman" w:hAnsi="Times New Roman" w:cs="Times New Roman"/>
              </w:rPr>
            </w:pPr>
          </w:p>
          <w:p w:rsidR="00C143B2" w:rsidRPr="00CC16C6" w:rsidRDefault="00C143B2" w:rsidP="003629EB">
            <w:pPr>
              <w:rPr>
                <w:rFonts w:ascii="Times New Roman" w:hAnsi="Times New Roman" w:cs="Times New Roman"/>
              </w:rPr>
            </w:pPr>
          </w:p>
          <w:p w:rsidR="00C143B2" w:rsidRDefault="00C143B2" w:rsidP="003629EB">
            <w:pPr>
              <w:rPr>
                <w:rFonts w:ascii="Times New Roman" w:hAnsi="Times New Roman" w:cs="Times New Roman"/>
              </w:rPr>
            </w:pPr>
          </w:p>
          <w:p w:rsidR="00C143B2" w:rsidRDefault="00C143B2" w:rsidP="003629EB">
            <w:pPr>
              <w:rPr>
                <w:rFonts w:ascii="Times New Roman" w:hAnsi="Times New Roman" w:cs="Times New Roman"/>
              </w:rPr>
            </w:pPr>
          </w:p>
          <w:p w:rsidR="00C143B2" w:rsidRDefault="00C143B2" w:rsidP="003629EB">
            <w:pPr>
              <w:rPr>
                <w:rFonts w:ascii="Times New Roman" w:hAnsi="Times New Roman" w:cs="Times New Roman"/>
              </w:rPr>
            </w:pPr>
          </w:p>
          <w:p w:rsidR="00C143B2" w:rsidRDefault="00C143B2" w:rsidP="003629EB">
            <w:pPr>
              <w:rPr>
                <w:rFonts w:ascii="Times New Roman" w:hAnsi="Times New Roman" w:cs="Times New Roman"/>
              </w:rPr>
            </w:pPr>
          </w:p>
          <w:p w:rsidR="00C143B2" w:rsidRPr="00CC16C6" w:rsidRDefault="00C143B2" w:rsidP="003629EB">
            <w:pPr>
              <w:rPr>
                <w:rFonts w:ascii="Times New Roman" w:hAnsi="Times New Roman" w:cs="Times New Roman"/>
              </w:rPr>
            </w:pPr>
          </w:p>
        </w:tc>
      </w:tr>
    </w:tbl>
    <w:p w:rsidR="00C143B2" w:rsidRPr="00CC16C6" w:rsidRDefault="00C143B2" w:rsidP="00C143B2">
      <w:pPr>
        <w:rPr>
          <w:rFonts w:ascii="Times New Roman" w:hAnsi="Times New Roman" w:cs="Times New Roman"/>
        </w:rPr>
      </w:pPr>
    </w:p>
    <w:p w:rsidR="004D0A76" w:rsidRPr="004D0A76" w:rsidRDefault="00C143B2" w:rsidP="004D0A76">
      <w:pPr>
        <w:jc w:val="center"/>
        <w:rPr>
          <w:rFonts w:ascii="Times New Roman" w:hAnsi="Times New Roman" w:cs="Times New Roman"/>
          <w:b/>
          <w:sz w:val="28"/>
          <w:szCs w:val="28"/>
        </w:rPr>
      </w:pPr>
      <w:r w:rsidRPr="004D0A76">
        <w:rPr>
          <w:rFonts w:ascii="Times New Roman" w:hAnsi="Times New Roman" w:cs="Times New Roman"/>
          <w:b/>
          <w:sz w:val="28"/>
          <w:szCs w:val="28"/>
        </w:rPr>
        <w:lastRenderedPageBreak/>
        <w:t xml:space="preserve">Activity Sheet 6: </w:t>
      </w:r>
      <w:r w:rsidR="004D0A76" w:rsidRPr="004D0A76">
        <w:rPr>
          <w:rFonts w:ascii="Times New Roman" w:hAnsi="Times New Roman" w:cs="Times New Roman"/>
          <w:b/>
          <w:sz w:val="28"/>
          <w:szCs w:val="28"/>
        </w:rPr>
        <w:t>The Williams Model to Develop Extension Questions</w:t>
      </w:r>
    </w:p>
    <w:tbl>
      <w:tblPr>
        <w:tblStyle w:val="TableGrid"/>
        <w:tblW w:w="0" w:type="auto"/>
        <w:tblLook w:val="04A0" w:firstRow="1" w:lastRow="0" w:firstColumn="1" w:lastColumn="0" w:noHBand="0" w:noVBand="1"/>
      </w:tblPr>
      <w:tblGrid>
        <w:gridCol w:w="3318"/>
        <w:gridCol w:w="2962"/>
        <w:gridCol w:w="2962"/>
      </w:tblGrid>
      <w:tr w:rsidR="004D0A76" w:rsidRPr="002F35DD" w:rsidTr="003629EB">
        <w:tc>
          <w:tcPr>
            <w:tcW w:w="3318" w:type="dxa"/>
            <w:shd w:val="clear" w:color="auto" w:fill="DBE5F1" w:themeFill="accent1" w:themeFillTint="33"/>
          </w:tcPr>
          <w:p w:rsidR="004D0A76" w:rsidRPr="002F35DD" w:rsidRDefault="004D0A76" w:rsidP="003629EB">
            <w:pPr>
              <w:jc w:val="center"/>
              <w:rPr>
                <w:rFonts w:ascii="Times New Roman" w:hAnsi="Times New Roman" w:cs="Times New Roman"/>
                <w:b/>
                <w:sz w:val="28"/>
                <w:szCs w:val="28"/>
              </w:rPr>
            </w:pPr>
            <w:r w:rsidRPr="002F35DD">
              <w:rPr>
                <w:rFonts w:ascii="Times New Roman" w:hAnsi="Times New Roman" w:cs="Times New Roman"/>
                <w:b/>
                <w:sz w:val="28"/>
                <w:szCs w:val="28"/>
              </w:rPr>
              <w:t>Aspect</w:t>
            </w:r>
          </w:p>
        </w:tc>
        <w:tc>
          <w:tcPr>
            <w:tcW w:w="2962" w:type="dxa"/>
            <w:shd w:val="clear" w:color="auto" w:fill="DBE5F1" w:themeFill="accent1" w:themeFillTint="33"/>
          </w:tcPr>
          <w:p w:rsidR="004D0A76" w:rsidRPr="002F35DD" w:rsidRDefault="004D0A76" w:rsidP="003629EB">
            <w:pPr>
              <w:jc w:val="center"/>
              <w:rPr>
                <w:rFonts w:ascii="Times New Roman" w:hAnsi="Times New Roman" w:cs="Times New Roman"/>
                <w:b/>
                <w:sz w:val="28"/>
                <w:szCs w:val="28"/>
              </w:rPr>
            </w:pPr>
            <w:r w:rsidRPr="002F35DD">
              <w:rPr>
                <w:rFonts w:ascii="Times New Roman" w:hAnsi="Times New Roman" w:cs="Times New Roman"/>
                <w:b/>
                <w:sz w:val="28"/>
                <w:szCs w:val="28"/>
              </w:rPr>
              <w:t>Definition</w:t>
            </w:r>
          </w:p>
        </w:tc>
        <w:tc>
          <w:tcPr>
            <w:tcW w:w="2962" w:type="dxa"/>
            <w:shd w:val="clear" w:color="auto" w:fill="DBE5F1" w:themeFill="accent1" w:themeFillTint="33"/>
          </w:tcPr>
          <w:p w:rsidR="004D0A76" w:rsidRPr="002F35DD" w:rsidRDefault="004D0A76" w:rsidP="003629EB">
            <w:pPr>
              <w:jc w:val="center"/>
              <w:rPr>
                <w:rFonts w:ascii="Times New Roman" w:hAnsi="Times New Roman" w:cs="Times New Roman"/>
                <w:b/>
                <w:sz w:val="28"/>
                <w:szCs w:val="28"/>
              </w:rPr>
            </w:pPr>
            <w:r w:rsidRPr="002F35DD">
              <w:rPr>
                <w:rFonts w:ascii="Times New Roman" w:hAnsi="Times New Roman" w:cs="Times New Roman"/>
                <w:b/>
                <w:sz w:val="28"/>
                <w:szCs w:val="28"/>
              </w:rPr>
              <w:t>Questions</w:t>
            </w:r>
          </w:p>
        </w:tc>
      </w:tr>
      <w:tr w:rsidR="004D0A76" w:rsidRPr="002F35DD" w:rsidTr="003629EB">
        <w:tc>
          <w:tcPr>
            <w:tcW w:w="3318" w:type="dxa"/>
          </w:tcPr>
          <w:p w:rsidR="004D0A76" w:rsidRPr="00FD75C9" w:rsidRDefault="004D0A76" w:rsidP="003629EB">
            <w:pPr>
              <w:pStyle w:val="Heading5"/>
              <w:jc w:val="center"/>
              <w:outlineLvl w:val="4"/>
              <w:rPr>
                <w:rFonts w:ascii="Times New Roman" w:hAnsi="Times New Roman" w:cs="Times New Roman"/>
                <w:b/>
                <w:color w:val="000000"/>
                <w:sz w:val="28"/>
                <w:szCs w:val="28"/>
              </w:rPr>
            </w:pPr>
            <w:r w:rsidRPr="00FD75C9">
              <w:rPr>
                <w:rFonts w:ascii="Times New Roman" w:hAnsi="Times New Roman" w:cs="Times New Roman"/>
                <w:b/>
                <w:bCs/>
                <w:color w:val="000000"/>
                <w:sz w:val="28"/>
                <w:szCs w:val="28"/>
              </w:rPr>
              <w:t>Paradox</w:t>
            </w:r>
          </w:p>
          <w:p w:rsidR="004D0A76" w:rsidRPr="00FD75C9" w:rsidRDefault="004D0A76" w:rsidP="003629EB">
            <w:pPr>
              <w:jc w:val="center"/>
              <w:rPr>
                <w:rFonts w:ascii="Times New Roman" w:hAnsi="Times New Roman" w:cs="Times New Roman"/>
                <w:b/>
                <w:sz w:val="28"/>
                <w:szCs w:val="28"/>
              </w:rPr>
            </w:pPr>
          </w:p>
        </w:tc>
        <w:tc>
          <w:tcPr>
            <w:tcW w:w="2962" w:type="dxa"/>
          </w:tcPr>
          <w:p w:rsidR="004D0A76" w:rsidRDefault="004D0A76" w:rsidP="003629EB">
            <w:pPr>
              <w:rPr>
                <w:rFonts w:ascii="Times New Roman" w:hAnsi="Times New Roman" w:cs="Times New Roman"/>
                <w:color w:val="000000"/>
                <w:sz w:val="24"/>
                <w:szCs w:val="24"/>
              </w:rPr>
            </w:pPr>
            <w:r w:rsidRPr="002F35DD">
              <w:rPr>
                <w:rFonts w:ascii="Times New Roman" w:hAnsi="Times New Roman" w:cs="Times New Roman"/>
                <w:color w:val="000000"/>
                <w:sz w:val="24"/>
                <w:szCs w:val="24"/>
              </w:rPr>
              <w:t>Paradoxes can be used to evaluate ideas and challenge pupils to reason and find proof.</w:t>
            </w:r>
          </w:p>
          <w:p w:rsidR="004D0A76" w:rsidRPr="002F35DD" w:rsidRDefault="004D0A76" w:rsidP="003629EB">
            <w:pPr>
              <w:rPr>
                <w:rFonts w:ascii="Times New Roman" w:hAnsi="Times New Roman" w:cs="Times New Roman"/>
                <w:sz w:val="24"/>
                <w:szCs w:val="24"/>
              </w:rPr>
            </w:pPr>
          </w:p>
        </w:tc>
        <w:tc>
          <w:tcPr>
            <w:tcW w:w="2962" w:type="dxa"/>
          </w:tcPr>
          <w:p w:rsidR="004D0A76" w:rsidRPr="002F35DD" w:rsidRDefault="004D0A76" w:rsidP="003629EB">
            <w:pPr>
              <w:rPr>
                <w:rFonts w:ascii="Times New Roman" w:hAnsi="Times New Roman" w:cs="Times New Roman"/>
                <w:sz w:val="24"/>
                <w:szCs w:val="24"/>
              </w:rPr>
            </w:pPr>
          </w:p>
        </w:tc>
      </w:tr>
      <w:tr w:rsidR="004D0A76" w:rsidRPr="002F35DD" w:rsidTr="003629EB">
        <w:tc>
          <w:tcPr>
            <w:tcW w:w="3318" w:type="dxa"/>
          </w:tcPr>
          <w:p w:rsidR="004D0A76" w:rsidRPr="00FD75C9" w:rsidRDefault="004D0A76" w:rsidP="003629EB">
            <w:pPr>
              <w:jc w:val="center"/>
              <w:rPr>
                <w:rFonts w:ascii="Times New Roman" w:hAnsi="Times New Roman" w:cs="Times New Roman"/>
                <w:b/>
                <w:sz w:val="28"/>
                <w:szCs w:val="28"/>
              </w:rPr>
            </w:pPr>
            <w:r w:rsidRPr="00FD75C9">
              <w:rPr>
                <w:rFonts w:ascii="Times New Roman" w:hAnsi="Times New Roman" w:cs="Times New Roman"/>
                <w:b/>
                <w:sz w:val="28"/>
                <w:szCs w:val="28"/>
              </w:rPr>
              <w:t>Analogy</w:t>
            </w:r>
          </w:p>
        </w:tc>
        <w:tc>
          <w:tcPr>
            <w:tcW w:w="2962" w:type="dxa"/>
          </w:tcPr>
          <w:p w:rsidR="004D0A76" w:rsidRDefault="004D0A76" w:rsidP="003629EB">
            <w:pPr>
              <w:rPr>
                <w:rFonts w:ascii="Times New Roman" w:hAnsi="Times New Roman" w:cs="Times New Roman"/>
                <w:color w:val="000000"/>
                <w:sz w:val="24"/>
                <w:szCs w:val="24"/>
              </w:rPr>
            </w:pPr>
            <w:r w:rsidRPr="002F35DD">
              <w:rPr>
                <w:rFonts w:ascii="Times New Roman" w:hAnsi="Times New Roman" w:cs="Times New Roman"/>
                <w:color w:val="000000"/>
                <w:sz w:val="24"/>
                <w:szCs w:val="24"/>
              </w:rPr>
              <w:t>Pupils find the similarities between things and compare one thing to another.</w:t>
            </w:r>
          </w:p>
          <w:p w:rsidR="004D0A76" w:rsidRPr="002F35DD" w:rsidRDefault="004D0A76" w:rsidP="003629EB">
            <w:pPr>
              <w:rPr>
                <w:rFonts w:ascii="Times New Roman" w:hAnsi="Times New Roman" w:cs="Times New Roman"/>
                <w:color w:val="000000"/>
                <w:sz w:val="24"/>
                <w:szCs w:val="24"/>
              </w:rPr>
            </w:pPr>
          </w:p>
        </w:tc>
        <w:tc>
          <w:tcPr>
            <w:tcW w:w="2962" w:type="dxa"/>
          </w:tcPr>
          <w:p w:rsidR="004D0A76" w:rsidRPr="002F35DD" w:rsidRDefault="004D0A76" w:rsidP="003629EB">
            <w:pPr>
              <w:rPr>
                <w:rFonts w:ascii="Times New Roman" w:hAnsi="Times New Roman" w:cs="Times New Roman"/>
                <w:sz w:val="24"/>
                <w:szCs w:val="24"/>
              </w:rPr>
            </w:pPr>
          </w:p>
        </w:tc>
      </w:tr>
      <w:tr w:rsidR="004D0A76" w:rsidRPr="002F35DD" w:rsidTr="003629EB">
        <w:tc>
          <w:tcPr>
            <w:tcW w:w="3318" w:type="dxa"/>
          </w:tcPr>
          <w:p w:rsidR="004D0A76" w:rsidRPr="00FD75C9" w:rsidRDefault="004D0A76" w:rsidP="003629EB">
            <w:pPr>
              <w:jc w:val="center"/>
              <w:rPr>
                <w:rFonts w:ascii="Times New Roman" w:hAnsi="Times New Roman" w:cs="Times New Roman"/>
                <w:b/>
                <w:sz w:val="28"/>
                <w:szCs w:val="28"/>
              </w:rPr>
            </w:pPr>
            <w:r w:rsidRPr="00FD75C9">
              <w:rPr>
                <w:rFonts w:ascii="Times New Roman" w:hAnsi="Times New Roman" w:cs="Times New Roman"/>
                <w:b/>
                <w:sz w:val="28"/>
                <w:szCs w:val="28"/>
              </w:rPr>
              <w:t>Discrepancy</w:t>
            </w:r>
          </w:p>
        </w:tc>
        <w:tc>
          <w:tcPr>
            <w:tcW w:w="2962" w:type="dxa"/>
          </w:tcPr>
          <w:p w:rsidR="004D0A76" w:rsidRDefault="004D0A76" w:rsidP="003629EB">
            <w:pPr>
              <w:rPr>
                <w:rFonts w:ascii="Times New Roman" w:hAnsi="Times New Roman" w:cs="Times New Roman"/>
                <w:color w:val="000000"/>
                <w:sz w:val="24"/>
                <w:szCs w:val="24"/>
              </w:rPr>
            </w:pPr>
            <w:r w:rsidRPr="002F35DD">
              <w:rPr>
                <w:rFonts w:ascii="Times New Roman" w:hAnsi="Times New Roman" w:cs="Times New Roman"/>
                <w:color w:val="000000"/>
                <w:sz w:val="24"/>
                <w:szCs w:val="24"/>
              </w:rPr>
              <w:t>Pupils should be challenged to discuss what is not known or understood.</w:t>
            </w:r>
          </w:p>
          <w:p w:rsidR="004D0A76" w:rsidRPr="002F35DD" w:rsidRDefault="004D0A76" w:rsidP="003629EB">
            <w:pPr>
              <w:rPr>
                <w:rFonts w:ascii="Times New Roman" w:hAnsi="Times New Roman" w:cs="Times New Roman"/>
                <w:color w:val="000000"/>
                <w:sz w:val="24"/>
                <w:szCs w:val="24"/>
              </w:rPr>
            </w:pPr>
          </w:p>
        </w:tc>
        <w:tc>
          <w:tcPr>
            <w:tcW w:w="2962" w:type="dxa"/>
          </w:tcPr>
          <w:p w:rsidR="004D0A76" w:rsidRPr="002F35DD" w:rsidRDefault="004D0A76" w:rsidP="003629EB">
            <w:pPr>
              <w:rPr>
                <w:rFonts w:ascii="Times New Roman" w:hAnsi="Times New Roman" w:cs="Times New Roman"/>
                <w:sz w:val="24"/>
                <w:szCs w:val="24"/>
              </w:rPr>
            </w:pPr>
          </w:p>
        </w:tc>
      </w:tr>
      <w:tr w:rsidR="004D0A76" w:rsidRPr="002F35DD" w:rsidTr="003629EB">
        <w:tc>
          <w:tcPr>
            <w:tcW w:w="3318" w:type="dxa"/>
          </w:tcPr>
          <w:p w:rsidR="004D0A76" w:rsidRPr="00FD75C9" w:rsidRDefault="004D0A76" w:rsidP="003629EB">
            <w:pPr>
              <w:jc w:val="center"/>
              <w:rPr>
                <w:rFonts w:ascii="Times New Roman" w:hAnsi="Times New Roman" w:cs="Times New Roman"/>
                <w:b/>
                <w:sz w:val="28"/>
                <w:szCs w:val="28"/>
              </w:rPr>
            </w:pPr>
            <w:r w:rsidRPr="00FD75C9">
              <w:rPr>
                <w:rFonts w:ascii="Times New Roman" w:hAnsi="Times New Roman" w:cs="Times New Roman"/>
                <w:b/>
                <w:sz w:val="28"/>
                <w:szCs w:val="28"/>
              </w:rPr>
              <w:t>Provocative Question</w:t>
            </w:r>
          </w:p>
        </w:tc>
        <w:tc>
          <w:tcPr>
            <w:tcW w:w="2962" w:type="dxa"/>
          </w:tcPr>
          <w:p w:rsidR="004D0A76" w:rsidRDefault="004D0A76" w:rsidP="003629EB">
            <w:pPr>
              <w:rPr>
                <w:rFonts w:ascii="Times New Roman" w:hAnsi="Times New Roman" w:cs="Times New Roman"/>
                <w:color w:val="000000"/>
                <w:sz w:val="24"/>
                <w:szCs w:val="24"/>
              </w:rPr>
            </w:pPr>
            <w:r w:rsidRPr="002F35DD">
              <w:rPr>
                <w:rFonts w:ascii="Times New Roman" w:hAnsi="Times New Roman" w:cs="Times New Roman"/>
                <w:color w:val="000000"/>
                <w:sz w:val="24"/>
                <w:szCs w:val="24"/>
              </w:rPr>
              <w:t>These are questions that require thoughtful consideration to clarify meaning or develop new knowledge. Use Bloom’s Taxonomy.</w:t>
            </w:r>
          </w:p>
          <w:p w:rsidR="004D0A76" w:rsidRPr="002F35DD" w:rsidRDefault="004D0A76" w:rsidP="003629EB">
            <w:pPr>
              <w:rPr>
                <w:rFonts w:ascii="Times New Roman" w:hAnsi="Times New Roman" w:cs="Times New Roman"/>
                <w:color w:val="000000"/>
                <w:sz w:val="24"/>
                <w:szCs w:val="24"/>
              </w:rPr>
            </w:pPr>
          </w:p>
        </w:tc>
        <w:tc>
          <w:tcPr>
            <w:tcW w:w="2962" w:type="dxa"/>
          </w:tcPr>
          <w:p w:rsidR="004D0A76" w:rsidRPr="002F35DD" w:rsidRDefault="004D0A76" w:rsidP="003629EB">
            <w:pPr>
              <w:rPr>
                <w:rFonts w:ascii="Times New Roman" w:hAnsi="Times New Roman" w:cs="Times New Roman"/>
                <w:sz w:val="24"/>
                <w:szCs w:val="24"/>
              </w:rPr>
            </w:pPr>
          </w:p>
        </w:tc>
      </w:tr>
      <w:tr w:rsidR="004D0A76" w:rsidRPr="002F35DD" w:rsidTr="003629EB">
        <w:tc>
          <w:tcPr>
            <w:tcW w:w="3318" w:type="dxa"/>
          </w:tcPr>
          <w:p w:rsidR="004D0A76" w:rsidRPr="00FD75C9" w:rsidRDefault="004D0A76" w:rsidP="003629EB">
            <w:pPr>
              <w:jc w:val="center"/>
              <w:rPr>
                <w:rFonts w:ascii="Times New Roman" w:hAnsi="Times New Roman" w:cs="Times New Roman"/>
                <w:b/>
                <w:sz w:val="28"/>
                <w:szCs w:val="28"/>
              </w:rPr>
            </w:pPr>
            <w:r w:rsidRPr="00FD75C9">
              <w:rPr>
                <w:rFonts w:ascii="Times New Roman" w:hAnsi="Times New Roman" w:cs="Times New Roman"/>
                <w:b/>
                <w:sz w:val="28"/>
                <w:szCs w:val="28"/>
              </w:rPr>
              <w:t>Organised Random Search</w:t>
            </w:r>
          </w:p>
        </w:tc>
        <w:tc>
          <w:tcPr>
            <w:tcW w:w="2962" w:type="dxa"/>
          </w:tcPr>
          <w:p w:rsidR="004D0A76" w:rsidRPr="002F35DD" w:rsidRDefault="004D0A76" w:rsidP="003629EB">
            <w:pPr>
              <w:rPr>
                <w:rFonts w:ascii="Times New Roman" w:hAnsi="Times New Roman" w:cs="Times New Roman"/>
                <w:color w:val="000000"/>
                <w:sz w:val="24"/>
                <w:szCs w:val="24"/>
              </w:rPr>
            </w:pPr>
            <w:r w:rsidRPr="002F35DD">
              <w:rPr>
                <w:rFonts w:ascii="Times New Roman" w:hAnsi="Times New Roman" w:cs="Times New Roman"/>
                <w:color w:val="000000"/>
                <w:sz w:val="24"/>
                <w:szCs w:val="24"/>
              </w:rPr>
              <w:t xml:space="preserve">Given a situation or body of knowledge, pupils search for other information to answer questions such as, what would you do or what would you have done? </w:t>
            </w:r>
          </w:p>
        </w:tc>
        <w:tc>
          <w:tcPr>
            <w:tcW w:w="2962" w:type="dxa"/>
          </w:tcPr>
          <w:p w:rsidR="004D0A76" w:rsidRPr="002F35DD" w:rsidRDefault="004D0A76" w:rsidP="003629EB">
            <w:pPr>
              <w:rPr>
                <w:rFonts w:ascii="Times New Roman" w:hAnsi="Times New Roman" w:cs="Times New Roman"/>
                <w:sz w:val="24"/>
                <w:szCs w:val="24"/>
              </w:rPr>
            </w:pPr>
          </w:p>
        </w:tc>
      </w:tr>
      <w:tr w:rsidR="004D0A76" w:rsidRPr="002F35DD" w:rsidTr="003629EB">
        <w:tc>
          <w:tcPr>
            <w:tcW w:w="3318" w:type="dxa"/>
          </w:tcPr>
          <w:p w:rsidR="004D0A76" w:rsidRPr="00FD75C9" w:rsidRDefault="004D0A76" w:rsidP="003629EB">
            <w:pPr>
              <w:jc w:val="center"/>
              <w:rPr>
                <w:rFonts w:ascii="Times New Roman" w:hAnsi="Times New Roman" w:cs="Times New Roman"/>
                <w:b/>
                <w:sz w:val="28"/>
                <w:szCs w:val="28"/>
              </w:rPr>
            </w:pPr>
            <w:r w:rsidRPr="00FD75C9">
              <w:rPr>
                <w:rFonts w:ascii="Times New Roman" w:hAnsi="Times New Roman" w:cs="Times New Roman"/>
                <w:b/>
                <w:sz w:val="28"/>
                <w:szCs w:val="28"/>
              </w:rPr>
              <w:t>Tolerance for Ambiguity</w:t>
            </w:r>
          </w:p>
        </w:tc>
        <w:tc>
          <w:tcPr>
            <w:tcW w:w="2962" w:type="dxa"/>
          </w:tcPr>
          <w:p w:rsidR="004D0A76" w:rsidRDefault="004D0A76" w:rsidP="003629EB">
            <w:pPr>
              <w:rPr>
                <w:rFonts w:ascii="Times New Roman" w:hAnsi="Times New Roman" w:cs="Times New Roman"/>
                <w:color w:val="000000"/>
                <w:sz w:val="24"/>
                <w:szCs w:val="24"/>
              </w:rPr>
            </w:pPr>
            <w:r w:rsidRPr="002F35DD">
              <w:rPr>
                <w:rFonts w:ascii="Times New Roman" w:hAnsi="Times New Roman" w:cs="Times New Roman"/>
                <w:color w:val="000000"/>
                <w:sz w:val="24"/>
                <w:szCs w:val="24"/>
              </w:rPr>
              <w:t>Open-ended questions</w:t>
            </w:r>
          </w:p>
          <w:p w:rsidR="004D0A76" w:rsidRDefault="004D0A76" w:rsidP="003629EB">
            <w:pPr>
              <w:rPr>
                <w:rFonts w:ascii="Times New Roman" w:hAnsi="Times New Roman" w:cs="Times New Roman"/>
                <w:color w:val="000000"/>
                <w:sz w:val="24"/>
                <w:szCs w:val="24"/>
              </w:rPr>
            </w:pPr>
          </w:p>
          <w:p w:rsidR="004D0A76" w:rsidRDefault="004D0A76" w:rsidP="003629EB">
            <w:pPr>
              <w:rPr>
                <w:rFonts w:ascii="Times New Roman" w:hAnsi="Times New Roman" w:cs="Times New Roman"/>
                <w:color w:val="000000"/>
                <w:sz w:val="24"/>
                <w:szCs w:val="24"/>
              </w:rPr>
            </w:pPr>
          </w:p>
          <w:p w:rsidR="004D0A76" w:rsidRPr="002F35DD" w:rsidRDefault="004D0A76" w:rsidP="003629EB">
            <w:pPr>
              <w:rPr>
                <w:rFonts w:ascii="Times New Roman" w:hAnsi="Times New Roman" w:cs="Times New Roman"/>
                <w:color w:val="000000"/>
                <w:sz w:val="24"/>
                <w:szCs w:val="24"/>
              </w:rPr>
            </w:pPr>
          </w:p>
        </w:tc>
        <w:tc>
          <w:tcPr>
            <w:tcW w:w="2962" w:type="dxa"/>
          </w:tcPr>
          <w:p w:rsidR="004D0A76" w:rsidRPr="002F35DD" w:rsidRDefault="004D0A76" w:rsidP="003629EB">
            <w:pPr>
              <w:rPr>
                <w:rFonts w:ascii="Times New Roman" w:hAnsi="Times New Roman" w:cs="Times New Roman"/>
                <w:sz w:val="24"/>
                <w:szCs w:val="24"/>
              </w:rPr>
            </w:pPr>
          </w:p>
        </w:tc>
      </w:tr>
      <w:tr w:rsidR="004D0A76" w:rsidRPr="002F35DD" w:rsidTr="003629EB">
        <w:tc>
          <w:tcPr>
            <w:tcW w:w="3318" w:type="dxa"/>
          </w:tcPr>
          <w:p w:rsidR="004D0A76" w:rsidRPr="00FD75C9" w:rsidRDefault="004D0A76" w:rsidP="003629EB">
            <w:pPr>
              <w:jc w:val="center"/>
              <w:rPr>
                <w:rFonts w:ascii="Times New Roman" w:hAnsi="Times New Roman" w:cs="Times New Roman"/>
                <w:b/>
                <w:sz w:val="28"/>
                <w:szCs w:val="28"/>
              </w:rPr>
            </w:pPr>
            <w:r w:rsidRPr="00FD75C9">
              <w:rPr>
                <w:rFonts w:ascii="Times New Roman" w:hAnsi="Times New Roman" w:cs="Times New Roman"/>
                <w:b/>
                <w:sz w:val="28"/>
                <w:szCs w:val="28"/>
              </w:rPr>
              <w:t>Intuitive Expression</w:t>
            </w:r>
          </w:p>
        </w:tc>
        <w:tc>
          <w:tcPr>
            <w:tcW w:w="2962" w:type="dxa"/>
          </w:tcPr>
          <w:p w:rsidR="004D0A76" w:rsidRDefault="004D0A76" w:rsidP="003629EB">
            <w:pPr>
              <w:rPr>
                <w:rFonts w:ascii="Times New Roman" w:hAnsi="Times New Roman" w:cs="Times New Roman"/>
                <w:sz w:val="24"/>
                <w:szCs w:val="24"/>
              </w:rPr>
            </w:pPr>
            <w:r w:rsidRPr="002F35DD">
              <w:rPr>
                <w:rFonts w:ascii="Times New Roman" w:hAnsi="Times New Roman" w:cs="Times New Roman"/>
                <w:sz w:val="24"/>
                <w:szCs w:val="24"/>
              </w:rPr>
              <w:t>Empathy questions</w:t>
            </w:r>
          </w:p>
          <w:p w:rsidR="004D0A76" w:rsidRDefault="004D0A76" w:rsidP="003629EB">
            <w:pPr>
              <w:rPr>
                <w:rFonts w:ascii="Times New Roman" w:hAnsi="Times New Roman" w:cs="Times New Roman"/>
                <w:sz w:val="24"/>
                <w:szCs w:val="24"/>
              </w:rPr>
            </w:pPr>
          </w:p>
          <w:p w:rsidR="004D0A76" w:rsidRDefault="004D0A76" w:rsidP="003629EB">
            <w:pPr>
              <w:rPr>
                <w:rFonts w:ascii="Times New Roman" w:hAnsi="Times New Roman" w:cs="Times New Roman"/>
                <w:sz w:val="24"/>
                <w:szCs w:val="24"/>
              </w:rPr>
            </w:pPr>
          </w:p>
          <w:p w:rsidR="004D0A76" w:rsidRPr="002F35DD" w:rsidRDefault="004D0A76" w:rsidP="003629EB">
            <w:pPr>
              <w:rPr>
                <w:rFonts w:ascii="Times New Roman" w:hAnsi="Times New Roman" w:cs="Times New Roman"/>
                <w:sz w:val="24"/>
                <w:szCs w:val="24"/>
              </w:rPr>
            </w:pPr>
          </w:p>
        </w:tc>
        <w:tc>
          <w:tcPr>
            <w:tcW w:w="2962" w:type="dxa"/>
          </w:tcPr>
          <w:p w:rsidR="004D0A76" w:rsidRPr="002F35DD" w:rsidRDefault="004D0A76" w:rsidP="003629EB">
            <w:pPr>
              <w:rPr>
                <w:rFonts w:ascii="Times New Roman" w:hAnsi="Times New Roman" w:cs="Times New Roman"/>
                <w:sz w:val="24"/>
                <w:szCs w:val="24"/>
              </w:rPr>
            </w:pPr>
          </w:p>
        </w:tc>
      </w:tr>
      <w:tr w:rsidR="004D0A76" w:rsidRPr="002F35DD" w:rsidTr="003629EB">
        <w:tc>
          <w:tcPr>
            <w:tcW w:w="3318" w:type="dxa"/>
          </w:tcPr>
          <w:p w:rsidR="004D0A76" w:rsidRPr="00FD75C9" w:rsidRDefault="004D0A76" w:rsidP="003629EB">
            <w:pPr>
              <w:jc w:val="center"/>
              <w:rPr>
                <w:rFonts w:ascii="Times New Roman" w:hAnsi="Times New Roman" w:cs="Times New Roman"/>
                <w:b/>
                <w:sz w:val="28"/>
                <w:szCs w:val="28"/>
              </w:rPr>
            </w:pPr>
            <w:r w:rsidRPr="00FD75C9">
              <w:rPr>
                <w:rFonts w:ascii="Times New Roman" w:hAnsi="Times New Roman" w:cs="Times New Roman"/>
                <w:b/>
                <w:sz w:val="28"/>
                <w:szCs w:val="28"/>
              </w:rPr>
              <w:t>Evaluative situations</w:t>
            </w:r>
          </w:p>
        </w:tc>
        <w:tc>
          <w:tcPr>
            <w:tcW w:w="2962" w:type="dxa"/>
          </w:tcPr>
          <w:p w:rsidR="004D0A76" w:rsidRDefault="004D0A76" w:rsidP="003629EB">
            <w:pPr>
              <w:rPr>
                <w:rFonts w:ascii="Times New Roman" w:hAnsi="Times New Roman" w:cs="Times New Roman"/>
                <w:color w:val="000000"/>
                <w:sz w:val="24"/>
                <w:szCs w:val="24"/>
              </w:rPr>
            </w:pPr>
            <w:r w:rsidRPr="002F35DD">
              <w:rPr>
                <w:rFonts w:ascii="Times New Roman" w:hAnsi="Times New Roman" w:cs="Times New Roman"/>
                <w:color w:val="000000"/>
                <w:sz w:val="24"/>
                <w:szCs w:val="24"/>
              </w:rPr>
              <w:t xml:space="preserve">Evaluate solutions and answers in terms of their consequences and implications — pose the question what if? </w:t>
            </w:r>
          </w:p>
          <w:p w:rsidR="004D0A76" w:rsidRPr="002F35DD" w:rsidRDefault="004D0A76" w:rsidP="003629EB">
            <w:pPr>
              <w:rPr>
                <w:rFonts w:ascii="Times New Roman" w:hAnsi="Times New Roman" w:cs="Times New Roman"/>
                <w:color w:val="000000"/>
                <w:sz w:val="24"/>
                <w:szCs w:val="24"/>
              </w:rPr>
            </w:pPr>
          </w:p>
          <w:p w:rsidR="004D0A76" w:rsidRPr="002F35DD" w:rsidRDefault="004D0A76" w:rsidP="003629EB">
            <w:pPr>
              <w:rPr>
                <w:rFonts w:ascii="Times New Roman" w:hAnsi="Times New Roman" w:cs="Times New Roman"/>
                <w:color w:val="000000"/>
                <w:sz w:val="24"/>
                <w:szCs w:val="24"/>
              </w:rPr>
            </w:pPr>
          </w:p>
        </w:tc>
        <w:tc>
          <w:tcPr>
            <w:tcW w:w="2962" w:type="dxa"/>
          </w:tcPr>
          <w:p w:rsidR="004D0A76" w:rsidRPr="002F35DD" w:rsidRDefault="004D0A76" w:rsidP="003629EB">
            <w:pPr>
              <w:rPr>
                <w:rFonts w:ascii="Times New Roman" w:hAnsi="Times New Roman" w:cs="Times New Roman"/>
                <w:sz w:val="24"/>
                <w:szCs w:val="24"/>
              </w:rPr>
            </w:pPr>
          </w:p>
        </w:tc>
      </w:tr>
      <w:tr w:rsidR="004D0A76" w:rsidRPr="002F35DD" w:rsidTr="003629EB">
        <w:tc>
          <w:tcPr>
            <w:tcW w:w="3318" w:type="dxa"/>
          </w:tcPr>
          <w:p w:rsidR="004D0A76" w:rsidRPr="00FD75C9" w:rsidRDefault="004D0A76" w:rsidP="003629EB">
            <w:pPr>
              <w:jc w:val="center"/>
              <w:rPr>
                <w:rFonts w:ascii="Times New Roman" w:hAnsi="Times New Roman" w:cs="Times New Roman"/>
                <w:b/>
                <w:sz w:val="28"/>
                <w:szCs w:val="28"/>
              </w:rPr>
            </w:pPr>
            <w:r w:rsidRPr="00FD75C9">
              <w:rPr>
                <w:rFonts w:ascii="Times New Roman" w:hAnsi="Times New Roman" w:cs="Times New Roman"/>
                <w:b/>
                <w:sz w:val="28"/>
                <w:szCs w:val="28"/>
              </w:rPr>
              <w:t>Visualisation skills</w:t>
            </w:r>
          </w:p>
        </w:tc>
        <w:tc>
          <w:tcPr>
            <w:tcW w:w="2962" w:type="dxa"/>
          </w:tcPr>
          <w:p w:rsidR="004D0A76" w:rsidRDefault="004D0A76" w:rsidP="003629EB">
            <w:pPr>
              <w:rPr>
                <w:rFonts w:ascii="Times New Roman" w:hAnsi="Times New Roman" w:cs="Times New Roman"/>
                <w:color w:val="000000"/>
                <w:sz w:val="24"/>
                <w:szCs w:val="24"/>
              </w:rPr>
            </w:pPr>
            <w:r w:rsidRPr="002F35DD">
              <w:rPr>
                <w:rFonts w:ascii="Times New Roman" w:hAnsi="Times New Roman" w:cs="Times New Roman"/>
                <w:color w:val="000000"/>
                <w:sz w:val="24"/>
                <w:szCs w:val="24"/>
              </w:rPr>
              <w:t>Provide opportunities for pupils to perceive or visual</w:t>
            </w:r>
            <w:r>
              <w:rPr>
                <w:rFonts w:ascii="Times New Roman" w:hAnsi="Times New Roman" w:cs="Times New Roman"/>
                <w:color w:val="000000"/>
                <w:sz w:val="24"/>
                <w:szCs w:val="24"/>
              </w:rPr>
              <w:t>ise themselves in many contexts.</w:t>
            </w:r>
          </w:p>
          <w:p w:rsidR="004D0A76" w:rsidRPr="002F35DD" w:rsidRDefault="004D0A76" w:rsidP="003629EB">
            <w:pPr>
              <w:rPr>
                <w:rFonts w:ascii="Times New Roman" w:hAnsi="Times New Roman" w:cs="Times New Roman"/>
                <w:color w:val="000000"/>
                <w:sz w:val="24"/>
                <w:szCs w:val="24"/>
              </w:rPr>
            </w:pPr>
          </w:p>
        </w:tc>
        <w:tc>
          <w:tcPr>
            <w:tcW w:w="2962" w:type="dxa"/>
          </w:tcPr>
          <w:p w:rsidR="004D0A76" w:rsidRPr="002F35DD" w:rsidRDefault="004D0A76" w:rsidP="003629EB">
            <w:pPr>
              <w:rPr>
                <w:rFonts w:ascii="Times New Roman" w:hAnsi="Times New Roman" w:cs="Times New Roman"/>
                <w:sz w:val="24"/>
                <w:szCs w:val="24"/>
              </w:rPr>
            </w:pPr>
          </w:p>
        </w:tc>
      </w:tr>
    </w:tbl>
    <w:p w:rsidR="004D0A76" w:rsidRPr="004D0A76" w:rsidRDefault="004D0A76" w:rsidP="004D0A76">
      <w:pPr>
        <w:rPr>
          <w:rFonts w:ascii="Times New Roman" w:hAnsi="Times New Roman" w:cs="Times New Roman"/>
          <w:b/>
          <w:sz w:val="36"/>
          <w:szCs w:val="36"/>
        </w:rPr>
      </w:pPr>
      <w:r w:rsidRPr="004D0A76">
        <w:rPr>
          <w:rFonts w:ascii="Times New Roman" w:hAnsi="Times New Roman" w:cs="Times New Roman"/>
          <w:b/>
          <w:sz w:val="36"/>
          <w:szCs w:val="36"/>
        </w:rPr>
        <w:lastRenderedPageBreak/>
        <w:t>Activity Sheet 7: Designing the Learning Environment</w:t>
      </w:r>
    </w:p>
    <w:p w:rsidR="004D0A76" w:rsidRPr="004D0A76" w:rsidRDefault="004D0A76" w:rsidP="004D0A76">
      <w:pPr>
        <w:jc w:val="center"/>
        <w:rPr>
          <w:rFonts w:ascii="Times New Roman" w:hAnsi="Times New Roman" w:cs="Times New Roman"/>
          <w:b/>
          <w:sz w:val="36"/>
          <w:szCs w:val="36"/>
        </w:rPr>
      </w:pPr>
      <w:r w:rsidRPr="004D0A76">
        <w:rPr>
          <w:rFonts w:ascii="Times New Roman" w:hAnsi="Times New Roman" w:cs="Times New Roman"/>
          <w:b/>
          <w:sz w:val="36"/>
          <w:szCs w:val="36"/>
        </w:rPr>
        <w:t>Planning a Lesson</w:t>
      </w:r>
    </w:p>
    <w:p w:rsidR="004D0A76" w:rsidRDefault="004D0A76" w:rsidP="004D0A76">
      <w:pPr>
        <w:rPr>
          <w:rFonts w:ascii="Times New Roman" w:hAnsi="Times New Roman" w:cs="Times New Roman"/>
          <w:b/>
        </w:rPr>
      </w:pPr>
    </w:p>
    <w:p w:rsidR="004D0A76" w:rsidRPr="00997333" w:rsidRDefault="004D0A76" w:rsidP="004D0A76">
      <w:pPr>
        <w:rPr>
          <w:rFonts w:ascii="Times New Roman" w:hAnsi="Times New Roman" w:cs="Times New Roman"/>
          <w:sz w:val="28"/>
          <w:szCs w:val="28"/>
        </w:rPr>
      </w:pPr>
      <w:r w:rsidRPr="00997333">
        <w:rPr>
          <w:rFonts w:ascii="Times New Roman" w:hAnsi="Times New Roman" w:cs="Times New Roman"/>
          <w:b/>
          <w:sz w:val="28"/>
          <w:szCs w:val="28"/>
        </w:rPr>
        <w:t>Essential learning goal:</w:t>
      </w:r>
      <w:r w:rsidRPr="00997333">
        <w:rPr>
          <w:rFonts w:ascii="Times New Roman" w:hAnsi="Times New Roman" w:cs="Times New Roman"/>
          <w:sz w:val="28"/>
          <w:szCs w:val="28"/>
        </w:rPr>
        <w:t xml:space="preserve"> (What do you want the pupils to learn?)</w:t>
      </w:r>
    </w:p>
    <w:p w:rsidR="004D0A76" w:rsidRPr="00997333" w:rsidRDefault="004D0A76" w:rsidP="004D0A76">
      <w:pPr>
        <w:rPr>
          <w:rFonts w:ascii="Times New Roman" w:hAnsi="Times New Roman" w:cs="Times New Roman"/>
          <w:sz w:val="28"/>
          <w:szCs w:val="28"/>
        </w:rPr>
      </w:pPr>
    </w:p>
    <w:p w:rsidR="004D0A76" w:rsidRPr="00997333" w:rsidRDefault="004D0A76" w:rsidP="004D0A76">
      <w:pPr>
        <w:rPr>
          <w:rFonts w:ascii="Times New Roman" w:hAnsi="Times New Roman" w:cs="Times New Roman"/>
          <w:b/>
          <w:sz w:val="28"/>
          <w:szCs w:val="28"/>
        </w:rPr>
      </w:pPr>
      <w:r w:rsidRPr="00997333">
        <w:rPr>
          <w:rFonts w:ascii="Times New Roman" w:hAnsi="Times New Roman" w:cs="Times New Roman"/>
          <w:b/>
          <w:sz w:val="28"/>
          <w:szCs w:val="28"/>
        </w:rPr>
        <w:t>Outcomes:</w:t>
      </w:r>
    </w:p>
    <w:p w:rsidR="004D0A76" w:rsidRPr="00997333" w:rsidRDefault="004D0A76" w:rsidP="004D0A76">
      <w:pPr>
        <w:rPr>
          <w:rFonts w:ascii="Times New Roman" w:hAnsi="Times New Roman" w:cs="Times New Roman"/>
          <w:sz w:val="28"/>
          <w:szCs w:val="28"/>
        </w:rPr>
      </w:pPr>
    </w:p>
    <w:p w:rsidR="004D0A76" w:rsidRPr="00997333" w:rsidRDefault="004D0A76" w:rsidP="004D0A76">
      <w:pPr>
        <w:rPr>
          <w:rFonts w:ascii="Times New Roman" w:hAnsi="Times New Roman" w:cs="Times New Roman"/>
          <w:sz w:val="28"/>
          <w:szCs w:val="28"/>
        </w:rPr>
      </w:pPr>
      <w:r w:rsidRPr="00997333">
        <w:rPr>
          <w:rFonts w:ascii="Times New Roman" w:hAnsi="Times New Roman" w:cs="Times New Roman"/>
          <w:b/>
          <w:sz w:val="28"/>
          <w:szCs w:val="28"/>
        </w:rPr>
        <w:t>Key Learning Ideas:</w:t>
      </w:r>
      <w:r w:rsidRPr="00997333">
        <w:rPr>
          <w:rFonts w:ascii="Times New Roman" w:hAnsi="Times New Roman" w:cs="Times New Roman"/>
          <w:sz w:val="28"/>
          <w:szCs w:val="28"/>
        </w:rPr>
        <w:t xml:space="preserve"> (What skills, understanding and knowledge will they learn?)</w:t>
      </w:r>
    </w:p>
    <w:p w:rsidR="004D0A76" w:rsidRPr="00997333" w:rsidRDefault="004D0A76" w:rsidP="004D0A76">
      <w:pPr>
        <w:rPr>
          <w:rFonts w:ascii="Times New Roman" w:hAnsi="Times New Roman" w:cs="Times New Roman"/>
          <w:sz w:val="28"/>
          <w:szCs w:val="28"/>
        </w:rPr>
      </w:pPr>
    </w:p>
    <w:p w:rsidR="004D0A76" w:rsidRPr="00997333" w:rsidRDefault="004D0A76" w:rsidP="004D0A76">
      <w:pPr>
        <w:rPr>
          <w:rFonts w:ascii="Times New Roman" w:hAnsi="Times New Roman" w:cs="Times New Roman"/>
          <w:b/>
          <w:sz w:val="28"/>
          <w:szCs w:val="28"/>
        </w:rPr>
      </w:pPr>
    </w:p>
    <w:p w:rsidR="004D0A76" w:rsidRPr="00997333" w:rsidRDefault="004D0A76" w:rsidP="004D0A76">
      <w:pPr>
        <w:rPr>
          <w:rFonts w:ascii="Times New Roman" w:hAnsi="Times New Roman" w:cs="Times New Roman"/>
          <w:b/>
          <w:sz w:val="28"/>
          <w:szCs w:val="28"/>
        </w:rPr>
      </w:pPr>
      <w:r w:rsidRPr="00997333">
        <w:rPr>
          <w:rFonts w:ascii="Times New Roman" w:hAnsi="Times New Roman" w:cs="Times New Roman"/>
          <w:b/>
          <w:sz w:val="28"/>
          <w:szCs w:val="28"/>
        </w:rPr>
        <w:t xml:space="preserve">Assessment </w:t>
      </w:r>
      <w:r w:rsidRPr="00997333">
        <w:rPr>
          <w:rFonts w:ascii="Times New Roman" w:hAnsi="Times New Roman" w:cs="Times New Roman"/>
          <w:b/>
          <w:i/>
          <w:sz w:val="28"/>
          <w:szCs w:val="28"/>
        </w:rPr>
        <w:t>for</w:t>
      </w:r>
      <w:r w:rsidRPr="00997333">
        <w:rPr>
          <w:rFonts w:ascii="Times New Roman" w:hAnsi="Times New Roman" w:cs="Times New Roman"/>
          <w:b/>
          <w:sz w:val="28"/>
          <w:szCs w:val="28"/>
        </w:rPr>
        <w:t xml:space="preserve"> learning: </w:t>
      </w:r>
    </w:p>
    <w:p w:rsidR="004D0A76" w:rsidRPr="00997333" w:rsidRDefault="004D0A76" w:rsidP="004D0A76">
      <w:pPr>
        <w:rPr>
          <w:rFonts w:ascii="Times New Roman" w:hAnsi="Times New Roman" w:cs="Times New Roman"/>
          <w:sz w:val="28"/>
          <w:szCs w:val="28"/>
        </w:rPr>
      </w:pPr>
    </w:p>
    <w:p w:rsidR="004D0A76" w:rsidRPr="00997333" w:rsidRDefault="004D0A76" w:rsidP="004D0A76">
      <w:pPr>
        <w:rPr>
          <w:rFonts w:ascii="Times New Roman" w:hAnsi="Times New Roman" w:cs="Times New Roman"/>
          <w:sz w:val="28"/>
          <w:szCs w:val="28"/>
        </w:rPr>
      </w:pPr>
    </w:p>
    <w:p w:rsidR="004D0A76" w:rsidRPr="00997333" w:rsidRDefault="004D0A76" w:rsidP="004D0A76">
      <w:pPr>
        <w:rPr>
          <w:rFonts w:ascii="Times New Roman" w:hAnsi="Times New Roman" w:cs="Times New Roman"/>
          <w:b/>
          <w:sz w:val="28"/>
          <w:szCs w:val="28"/>
        </w:rPr>
      </w:pPr>
    </w:p>
    <w:p w:rsidR="004D0A76" w:rsidRDefault="004D0A76" w:rsidP="004D0A76">
      <w:pPr>
        <w:rPr>
          <w:rFonts w:ascii="Times New Roman" w:hAnsi="Times New Roman" w:cs="Times New Roman"/>
          <w:sz w:val="28"/>
          <w:szCs w:val="28"/>
        </w:rPr>
      </w:pPr>
      <w:r w:rsidRPr="00997333">
        <w:rPr>
          <w:rFonts w:ascii="Times New Roman" w:hAnsi="Times New Roman" w:cs="Times New Roman"/>
          <w:b/>
          <w:sz w:val="28"/>
          <w:szCs w:val="28"/>
        </w:rPr>
        <w:t>Strategic Questions:</w:t>
      </w:r>
      <w:r w:rsidRPr="00997333">
        <w:rPr>
          <w:rFonts w:ascii="Times New Roman" w:hAnsi="Times New Roman" w:cs="Times New Roman"/>
          <w:sz w:val="28"/>
          <w:szCs w:val="28"/>
        </w:rPr>
        <w:t xml:space="preserve"> (Design approach and types of questions)</w:t>
      </w:r>
    </w:p>
    <w:p w:rsidR="00171624" w:rsidRDefault="00171624" w:rsidP="004D0A76">
      <w:pPr>
        <w:rPr>
          <w:rFonts w:ascii="Times New Roman" w:hAnsi="Times New Roman" w:cs="Times New Roman"/>
          <w:sz w:val="28"/>
          <w:szCs w:val="28"/>
        </w:rPr>
      </w:pPr>
    </w:p>
    <w:p w:rsidR="00171624" w:rsidRDefault="00171624" w:rsidP="004D0A76">
      <w:pPr>
        <w:rPr>
          <w:rFonts w:ascii="Times New Roman" w:hAnsi="Times New Roman" w:cs="Times New Roman"/>
          <w:sz w:val="28"/>
          <w:szCs w:val="28"/>
        </w:rPr>
      </w:pPr>
    </w:p>
    <w:p w:rsidR="00171624" w:rsidRDefault="00171624" w:rsidP="004D0A76">
      <w:pPr>
        <w:rPr>
          <w:rFonts w:ascii="Times New Roman" w:hAnsi="Times New Roman" w:cs="Times New Roman"/>
          <w:sz w:val="28"/>
          <w:szCs w:val="28"/>
        </w:rPr>
      </w:pPr>
    </w:p>
    <w:p w:rsidR="00171624" w:rsidRDefault="00171624" w:rsidP="004D0A76">
      <w:pPr>
        <w:rPr>
          <w:rFonts w:ascii="Times New Roman" w:hAnsi="Times New Roman" w:cs="Times New Roman"/>
          <w:sz w:val="28"/>
          <w:szCs w:val="28"/>
        </w:rPr>
      </w:pPr>
    </w:p>
    <w:p w:rsidR="00171624" w:rsidRDefault="00171624" w:rsidP="004D0A76">
      <w:pPr>
        <w:rPr>
          <w:rFonts w:ascii="Times New Roman" w:hAnsi="Times New Roman" w:cs="Times New Roman"/>
          <w:sz w:val="28"/>
          <w:szCs w:val="28"/>
        </w:rPr>
      </w:pPr>
    </w:p>
    <w:p w:rsidR="00171624" w:rsidRDefault="00171624" w:rsidP="004D0A76">
      <w:pPr>
        <w:rPr>
          <w:rFonts w:ascii="Times New Roman" w:hAnsi="Times New Roman" w:cs="Times New Roman"/>
          <w:sz w:val="28"/>
          <w:szCs w:val="28"/>
        </w:rPr>
      </w:pPr>
    </w:p>
    <w:p w:rsidR="00171624" w:rsidRDefault="00171624" w:rsidP="004D0A76">
      <w:pPr>
        <w:rPr>
          <w:rFonts w:ascii="Times New Roman" w:hAnsi="Times New Roman" w:cs="Times New Roman"/>
          <w:sz w:val="28"/>
          <w:szCs w:val="28"/>
        </w:rPr>
      </w:pPr>
    </w:p>
    <w:p w:rsidR="00171624" w:rsidRDefault="00171624" w:rsidP="004D0A76">
      <w:pPr>
        <w:rPr>
          <w:rFonts w:ascii="Times New Roman" w:hAnsi="Times New Roman" w:cs="Times New Roman"/>
          <w:sz w:val="28"/>
          <w:szCs w:val="28"/>
        </w:rPr>
      </w:pPr>
    </w:p>
    <w:p w:rsidR="00171624" w:rsidRDefault="00171624" w:rsidP="004D0A76">
      <w:pPr>
        <w:rPr>
          <w:rFonts w:ascii="Times New Roman" w:hAnsi="Times New Roman" w:cs="Times New Roman"/>
          <w:sz w:val="28"/>
          <w:szCs w:val="28"/>
        </w:rPr>
      </w:pPr>
    </w:p>
    <w:p w:rsidR="00171624" w:rsidRPr="00171624" w:rsidRDefault="00171624" w:rsidP="004D0A76">
      <w:pPr>
        <w:rPr>
          <w:rFonts w:ascii="Times New Roman" w:hAnsi="Times New Roman" w:cs="Times New Roman"/>
          <w:b/>
          <w:sz w:val="32"/>
          <w:szCs w:val="32"/>
        </w:rPr>
      </w:pPr>
      <w:r w:rsidRPr="00171624">
        <w:rPr>
          <w:rFonts w:ascii="Times New Roman" w:hAnsi="Times New Roman" w:cs="Times New Roman"/>
          <w:b/>
          <w:sz w:val="32"/>
          <w:szCs w:val="32"/>
        </w:rPr>
        <w:lastRenderedPageBreak/>
        <w:t>Further Ideas</w:t>
      </w:r>
    </w:p>
    <w:p w:rsidR="00171624" w:rsidRPr="00171624" w:rsidRDefault="00171624" w:rsidP="00171624">
      <w:pPr>
        <w:spacing w:after="0" w:line="240" w:lineRule="auto"/>
        <w:rPr>
          <w:rFonts w:ascii="Times New Roman" w:hAnsi="Times New Roman" w:cs="Times New Roman"/>
          <w:b/>
          <w:sz w:val="26"/>
          <w:szCs w:val="26"/>
        </w:rPr>
      </w:pPr>
      <w:r w:rsidRPr="00171624">
        <w:rPr>
          <w:rFonts w:ascii="Times New Roman" w:hAnsi="Times New Roman" w:cs="Times New Roman"/>
          <w:b/>
          <w:sz w:val="26"/>
          <w:szCs w:val="26"/>
        </w:rPr>
        <w:t>Inquiry and Investigation to Develop the Capacity to Ask the Right Questions</w:t>
      </w:r>
    </w:p>
    <w:p w:rsidR="00171624" w:rsidRPr="00171624" w:rsidRDefault="00171624" w:rsidP="00171624">
      <w:pPr>
        <w:spacing w:after="0" w:line="240" w:lineRule="auto"/>
        <w:rPr>
          <w:rFonts w:ascii="Times New Roman" w:hAnsi="Times New Roman" w:cs="Times New Roman"/>
          <w:iCs/>
          <w:sz w:val="24"/>
          <w:szCs w:val="24"/>
        </w:rPr>
      </w:pPr>
      <w:r>
        <w:rPr>
          <w:rStyle w:val="Emphasis"/>
          <w:rFonts w:ascii="Times New Roman" w:hAnsi="Times New Roman" w:cs="Times New Roman"/>
          <w:i w:val="0"/>
          <w:sz w:val="24"/>
          <w:szCs w:val="24"/>
        </w:rPr>
        <w:t>Pupils</w:t>
      </w:r>
      <w:r w:rsidRPr="00171624">
        <w:rPr>
          <w:rStyle w:val="Emphasis"/>
          <w:rFonts w:ascii="Times New Roman" w:hAnsi="Times New Roman" w:cs="Times New Roman"/>
          <w:i w:val="0"/>
          <w:sz w:val="24"/>
          <w:szCs w:val="24"/>
        </w:rPr>
        <w:t xml:space="preserve"> are engaged in learning essential knowledge and life-enhancing skills through an extended inquiry process structured around complex, authentic questions and carefully designed products and tasks.</w:t>
      </w:r>
      <w:r w:rsidRPr="00171624">
        <w:rPr>
          <w:rStyle w:val="Emphasis"/>
          <w:rFonts w:ascii="Times New Roman" w:hAnsi="Times New Roman" w:cs="Times New Roman"/>
          <w:sz w:val="24"/>
          <w:szCs w:val="24"/>
        </w:rPr>
        <w:t xml:space="preserve"> </w:t>
      </w:r>
      <w:r>
        <w:rPr>
          <w:rFonts w:ascii="Times New Roman" w:hAnsi="Times New Roman" w:cs="Times New Roman"/>
          <w:sz w:val="24"/>
          <w:szCs w:val="24"/>
        </w:rPr>
        <w:t>Pupils</w:t>
      </w:r>
      <w:r w:rsidRPr="00171624">
        <w:rPr>
          <w:rFonts w:ascii="Times New Roman" w:hAnsi="Times New Roman" w:cs="Times New Roman"/>
          <w:sz w:val="24"/>
          <w:szCs w:val="24"/>
        </w:rPr>
        <w:t xml:space="preserve"> investigate a problem and apply it to a real</w:t>
      </w:r>
      <w:r>
        <w:rPr>
          <w:rFonts w:ascii="Times New Roman" w:hAnsi="Times New Roman" w:cs="Times New Roman"/>
          <w:sz w:val="24"/>
          <w:szCs w:val="24"/>
        </w:rPr>
        <w:t>-life situation</w:t>
      </w:r>
      <w:r w:rsidRPr="00171624">
        <w:rPr>
          <w:rFonts w:ascii="Times New Roman" w:hAnsi="Times New Roman" w:cs="Times New Roman"/>
          <w:sz w:val="24"/>
          <w:szCs w:val="24"/>
        </w:rPr>
        <w:t xml:space="preserve">. </w:t>
      </w:r>
      <w:r w:rsidRPr="00171624">
        <w:rPr>
          <w:rFonts w:ascii="Times New Roman" w:hAnsi="Times New Roman" w:cs="Times New Roman"/>
          <w:iCs/>
          <w:sz w:val="24"/>
          <w:szCs w:val="24"/>
        </w:rPr>
        <w:t xml:space="preserve">The </w:t>
      </w:r>
      <w:r>
        <w:rPr>
          <w:rFonts w:ascii="Times New Roman" w:hAnsi="Times New Roman" w:cs="Times New Roman"/>
          <w:iCs/>
          <w:sz w:val="24"/>
          <w:szCs w:val="24"/>
        </w:rPr>
        <w:t>pupils</w:t>
      </w:r>
      <w:r w:rsidRPr="00171624">
        <w:rPr>
          <w:rFonts w:ascii="Times New Roman" w:hAnsi="Times New Roman" w:cs="Times New Roman"/>
          <w:iCs/>
          <w:sz w:val="24"/>
          <w:szCs w:val="24"/>
        </w:rPr>
        <w:t xml:space="preserve"> engage in design, problem solving, decision making, and investigative activities. </w:t>
      </w:r>
      <w:r>
        <w:rPr>
          <w:rFonts w:ascii="Times New Roman" w:hAnsi="Times New Roman" w:cs="Times New Roman"/>
          <w:sz w:val="24"/>
          <w:szCs w:val="24"/>
        </w:rPr>
        <w:t>The</w:t>
      </w:r>
      <w:r w:rsidRPr="00171624">
        <w:rPr>
          <w:rFonts w:ascii="Times New Roman" w:hAnsi="Times New Roman" w:cs="Times New Roman"/>
          <w:sz w:val="24"/>
          <w:szCs w:val="24"/>
        </w:rPr>
        <w:t xml:space="preserve"> </w:t>
      </w:r>
      <w:r>
        <w:rPr>
          <w:rFonts w:ascii="Times New Roman" w:hAnsi="Times New Roman" w:cs="Times New Roman"/>
          <w:sz w:val="24"/>
          <w:szCs w:val="24"/>
        </w:rPr>
        <w:t xml:space="preserve">process requires pupils to develop </w:t>
      </w:r>
      <w:r w:rsidRPr="00171624">
        <w:rPr>
          <w:rFonts w:ascii="Times New Roman" w:hAnsi="Times New Roman" w:cs="Times New Roman"/>
          <w:sz w:val="24"/>
          <w:szCs w:val="24"/>
        </w:rPr>
        <w:t>c</w:t>
      </w:r>
      <w:r>
        <w:rPr>
          <w:rFonts w:ascii="Times New Roman" w:hAnsi="Times New Roman" w:cs="Times New Roman"/>
          <w:sz w:val="24"/>
          <w:szCs w:val="24"/>
        </w:rPr>
        <w:t>hallenging questions</w:t>
      </w:r>
      <w:r w:rsidRPr="00171624">
        <w:rPr>
          <w:rFonts w:ascii="Times New Roman" w:hAnsi="Times New Roman" w:cs="Times New Roman"/>
          <w:sz w:val="24"/>
          <w:szCs w:val="24"/>
        </w:rPr>
        <w:t>.</w:t>
      </w:r>
    </w:p>
    <w:p w:rsidR="00171624" w:rsidRDefault="00171624" w:rsidP="00171624">
      <w:pPr>
        <w:rPr>
          <w:rFonts w:ascii="Times New Roman" w:hAnsi="Times New Roman" w:cs="Times New Roman"/>
          <w:b/>
          <w:sz w:val="24"/>
          <w:szCs w:val="24"/>
        </w:rPr>
      </w:pPr>
    </w:p>
    <w:p w:rsidR="00171624" w:rsidRPr="00171624" w:rsidRDefault="00171624" w:rsidP="00171624">
      <w:pPr>
        <w:rPr>
          <w:rFonts w:ascii="Times New Roman" w:hAnsi="Times New Roman" w:cs="Times New Roman"/>
          <w:b/>
          <w:sz w:val="24"/>
          <w:szCs w:val="24"/>
        </w:rPr>
      </w:pPr>
      <w:r w:rsidRPr="00171624">
        <w:rPr>
          <w:rFonts w:ascii="Times New Roman" w:hAnsi="Times New Roman" w:cs="Times New Roman"/>
          <w:b/>
          <w:sz w:val="24"/>
          <w:szCs w:val="24"/>
        </w:rPr>
        <w:t>Features</w:t>
      </w:r>
    </w:p>
    <w:p w:rsidR="00171624" w:rsidRPr="00171624" w:rsidRDefault="00171624" w:rsidP="00171624">
      <w:pPr>
        <w:pStyle w:val="ListParagraph"/>
        <w:numPr>
          <w:ilvl w:val="0"/>
          <w:numId w:val="6"/>
        </w:numPr>
        <w:spacing w:after="0" w:line="240" w:lineRule="auto"/>
        <w:rPr>
          <w:rFonts w:ascii="Times New Roman" w:hAnsi="Times New Roman" w:cs="Times New Roman"/>
          <w:sz w:val="24"/>
          <w:szCs w:val="24"/>
        </w:rPr>
      </w:pPr>
      <w:r w:rsidRPr="00171624">
        <w:rPr>
          <w:rFonts w:ascii="Times New Roman" w:hAnsi="Times New Roman" w:cs="Times New Roman"/>
          <w:sz w:val="24"/>
          <w:szCs w:val="24"/>
        </w:rPr>
        <w:t xml:space="preserve">A well-designed project provokes </w:t>
      </w:r>
      <w:r>
        <w:rPr>
          <w:rFonts w:ascii="Times New Roman" w:hAnsi="Times New Roman" w:cs="Times New Roman"/>
          <w:sz w:val="24"/>
          <w:szCs w:val="24"/>
        </w:rPr>
        <w:t>pupils</w:t>
      </w:r>
      <w:r w:rsidRPr="00171624">
        <w:rPr>
          <w:rFonts w:ascii="Times New Roman" w:hAnsi="Times New Roman" w:cs="Times New Roman"/>
          <w:sz w:val="24"/>
          <w:szCs w:val="24"/>
        </w:rPr>
        <w:t xml:space="preserve"> to encounter the central concept</w:t>
      </w:r>
      <w:r>
        <w:rPr>
          <w:rFonts w:ascii="Times New Roman" w:hAnsi="Times New Roman" w:cs="Times New Roman"/>
          <w:sz w:val="24"/>
          <w:szCs w:val="24"/>
        </w:rPr>
        <w:t>s and principles of English language learning</w:t>
      </w:r>
      <w:r w:rsidRPr="00171624">
        <w:rPr>
          <w:rFonts w:ascii="Times New Roman" w:hAnsi="Times New Roman" w:cs="Times New Roman"/>
          <w:sz w:val="24"/>
          <w:szCs w:val="24"/>
        </w:rPr>
        <w:t>.</w:t>
      </w:r>
    </w:p>
    <w:p w:rsidR="00171624" w:rsidRPr="00171624" w:rsidRDefault="00171624" w:rsidP="00171624">
      <w:pPr>
        <w:pStyle w:val="ListParagraph"/>
        <w:numPr>
          <w:ilvl w:val="0"/>
          <w:numId w:val="6"/>
        </w:numPr>
        <w:spacing w:after="0" w:line="240" w:lineRule="auto"/>
        <w:rPr>
          <w:rFonts w:ascii="Times New Roman" w:hAnsi="Times New Roman" w:cs="Times New Roman"/>
          <w:sz w:val="24"/>
          <w:szCs w:val="24"/>
        </w:rPr>
      </w:pPr>
      <w:r w:rsidRPr="00171624">
        <w:rPr>
          <w:rFonts w:ascii="Times New Roman" w:hAnsi="Times New Roman" w:cs="Times New Roman"/>
          <w:sz w:val="24"/>
          <w:szCs w:val="24"/>
        </w:rPr>
        <w:t xml:space="preserve">A probing open-ended question that is rich and relevant to the </w:t>
      </w:r>
      <w:r>
        <w:rPr>
          <w:rFonts w:ascii="Times New Roman" w:hAnsi="Times New Roman" w:cs="Times New Roman"/>
          <w:sz w:val="24"/>
          <w:szCs w:val="24"/>
        </w:rPr>
        <w:t xml:space="preserve">text, topic or subject is the </w:t>
      </w:r>
      <w:r w:rsidRPr="00171624">
        <w:rPr>
          <w:rFonts w:ascii="Times New Roman" w:hAnsi="Times New Roman" w:cs="Times New Roman"/>
          <w:sz w:val="24"/>
          <w:szCs w:val="24"/>
        </w:rPr>
        <w:t xml:space="preserve">first step. </w:t>
      </w:r>
      <w:r>
        <w:rPr>
          <w:rFonts w:ascii="Times New Roman" w:hAnsi="Times New Roman" w:cs="Times New Roman"/>
          <w:sz w:val="24"/>
          <w:szCs w:val="24"/>
        </w:rPr>
        <w:t>Pupils</w:t>
      </w:r>
      <w:r w:rsidRPr="00171624">
        <w:rPr>
          <w:rFonts w:ascii="Times New Roman" w:hAnsi="Times New Roman" w:cs="Times New Roman"/>
          <w:sz w:val="24"/>
          <w:szCs w:val="24"/>
        </w:rPr>
        <w:t xml:space="preserve"> have to find answers to questions and combine those using critically thinking skills to come up with answers.</w:t>
      </w:r>
    </w:p>
    <w:p w:rsidR="00171624" w:rsidRPr="00171624" w:rsidRDefault="00171624" w:rsidP="00171624">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The pupil</w:t>
      </w:r>
      <w:r w:rsidRPr="00171624">
        <w:rPr>
          <w:rFonts w:ascii="Times New Roman" w:hAnsi="Times New Roman" w:cs="Times New Roman"/>
          <w:sz w:val="24"/>
          <w:szCs w:val="24"/>
        </w:rPr>
        <w:t>’s role is to ask questions, build knowledge, and determine a solution to the issue/question presented.</w:t>
      </w:r>
    </w:p>
    <w:p w:rsidR="00171624" w:rsidRPr="00171624" w:rsidRDefault="00171624" w:rsidP="00171624">
      <w:pPr>
        <w:pStyle w:val="ListParagraph"/>
        <w:numPr>
          <w:ilvl w:val="0"/>
          <w:numId w:val="6"/>
        </w:numPr>
        <w:spacing w:after="0" w:line="240" w:lineRule="auto"/>
        <w:rPr>
          <w:rFonts w:ascii="Times New Roman" w:hAnsi="Times New Roman" w:cs="Times New Roman"/>
          <w:sz w:val="24"/>
          <w:szCs w:val="24"/>
        </w:rPr>
      </w:pPr>
      <w:r w:rsidRPr="00171624">
        <w:rPr>
          <w:rFonts w:ascii="Times New Roman" w:hAnsi="Times New Roman" w:cs="Times New Roman"/>
          <w:sz w:val="24"/>
          <w:szCs w:val="24"/>
        </w:rPr>
        <w:t xml:space="preserve">Emphasises learning activities that are </w:t>
      </w:r>
      <w:r>
        <w:rPr>
          <w:rFonts w:ascii="Times New Roman" w:hAnsi="Times New Roman" w:cs="Times New Roman"/>
          <w:sz w:val="24"/>
          <w:szCs w:val="24"/>
        </w:rPr>
        <w:t>pupil</w:t>
      </w:r>
      <w:r w:rsidRPr="00171624">
        <w:rPr>
          <w:rFonts w:ascii="Times New Roman" w:hAnsi="Times New Roman" w:cs="Times New Roman"/>
          <w:sz w:val="24"/>
          <w:szCs w:val="24"/>
        </w:rPr>
        <w:t>-</w:t>
      </w:r>
      <w:proofErr w:type="spellStart"/>
      <w:r w:rsidRPr="00171624">
        <w:rPr>
          <w:rFonts w:ascii="Times New Roman" w:hAnsi="Times New Roman" w:cs="Times New Roman"/>
          <w:sz w:val="24"/>
          <w:szCs w:val="24"/>
        </w:rPr>
        <w:t>centered</w:t>
      </w:r>
      <w:proofErr w:type="spellEnd"/>
      <w:r w:rsidRPr="00171624">
        <w:rPr>
          <w:rFonts w:ascii="Times New Roman" w:hAnsi="Times New Roman" w:cs="Times New Roman"/>
          <w:sz w:val="24"/>
          <w:szCs w:val="24"/>
        </w:rPr>
        <w:t>.</w:t>
      </w:r>
    </w:p>
    <w:p w:rsidR="00171624" w:rsidRPr="00171624" w:rsidRDefault="00171624" w:rsidP="00171624">
      <w:pPr>
        <w:pStyle w:val="ListParagraph"/>
        <w:numPr>
          <w:ilvl w:val="0"/>
          <w:numId w:val="6"/>
        </w:numPr>
        <w:spacing w:after="0" w:line="240" w:lineRule="auto"/>
        <w:rPr>
          <w:rFonts w:ascii="Times New Roman" w:hAnsi="Times New Roman" w:cs="Times New Roman"/>
          <w:sz w:val="24"/>
          <w:szCs w:val="24"/>
        </w:rPr>
      </w:pPr>
      <w:r w:rsidRPr="00171624">
        <w:rPr>
          <w:rFonts w:ascii="Times New Roman" w:hAnsi="Times New Roman" w:cs="Times New Roman"/>
          <w:sz w:val="24"/>
          <w:szCs w:val="24"/>
        </w:rPr>
        <w:t>Allows in-depth investigation fostering deep knowledge and understanding.</w:t>
      </w:r>
    </w:p>
    <w:p w:rsidR="00171624" w:rsidRPr="00171624" w:rsidRDefault="00171624" w:rsidP="00171624">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Pupils</w:t>
      </w:r>
      <w:r w:rsidRPr="00171624">
        <w:rPr>
          <w:rFonts w:ascii="Times New Roman" w:hAnsi="Times New Roman" w:cs="Times New Roman"/>
          <w:sz w:val="24"/>
          <w:szCs w:val="24"/>
        </w:rPr>
        <w:t xml:space="preserve"> collaborate, working together to make sense of what is going on and taking responsibility for their own learning.</w:t>
      </w:r>
    </w:p>
    <w:p w:rsidR="00171624" w:rsidRPr="00171624" w:rsidRDefault="00171624" w:rsidP="00171624">
      <w:pPr>
        <w:numPr>
          <w:ilvl w:val="0"/>
          <w:numId w:val="6"/>
        </w:numPr>
        <w:spacing w:before="100" w:beforeAutospacing="1" w:after="100" w:afterAutospacing="1" w:line="240" w:lineRule="auto"/>
        <w:rPr>
          <w:rFonts w:ascii="Times New Roman" w:hAnsi="Times New Roman" w:cs="Times New Roman"/>
          <w:sz w:val="24"/>
          <w:szCs w:val="24"/>
        </w:rPr>
      </w:pPr>
      <w:r w:rsidRPr="00171624">
        <w:rPr>
          <w:rFonts w:ascii="Times New Roman" w:hAnsi="Times New Roman" w:cs="Times New Roman"/>
          <w:sz w:val="24"/>
          <w:szCs w:val="24"/>
        </w:rPr>
        <w:t xml:space="preserve">May include </w:t>
      </w:r>
      <w:r w:rsidRPr="00171624">
        <w:rPr>
          <w:rFonts w:ascii="Times New Roman" w:hAnsi="Times New Roman" w:cs="Times New Roman"/>
          <w:bCs/>
          <w:sz w:val="24"/>
          <w:szCs w:val="24"/>
        </w:rPr>
        <w:t>jigsaw</w:t>
      </w:r>
      <w:r w:rsidRPr="00171624">
        <w:rPr>
          <w:rFonts w:ascii="Times New Roman" w:hAnsi="Times New Roman" w:cs="Times New Roman"/>
          <w:sz w:val="24"/>
          <w:szCs w:val="24"/>
        </w:rPr>
        <w:t xml:space="preserve"> learning. Learners working in groups are given a specific piece of a problem to work on. They become experts in that part of the problem. Other groups are working on other parts of the puzzle and becoming experts themselves. Finally groups collaborate to provide a 'total view and solution'. </w:t>
      </w:r>
    </w:p>
    <w:p w:rsidR="00171624" w:rsidRPr="00171624" w:rsidRDefault="00171624" w:rsidP="00171624">
      <w:pPr>
        <w:pStyle w:val="ListParagraph"/>
        <w:numPr>
          <w:ilvl w:val="0"/>
          <w:numId w:val="6"/>
        </w:numPr>
        <w:spacing w:after="0" w:line="240" w:lineRule="auto"/>
        <w:rPr>
          <w:rFonts w:ascii="Times New Roman" w:hAnsi="Times New Roman" w:cs="Times New Roman"/>
          <w:sz w:val="24"/>
          <w:szCs w:val="24"/>
        </w:rPr>
      </w:pPr>
      <w:r w:rsidRPr="00171624">
        <w:rPr>
          <w:rFonts w:ascii="Times New Roman" w:hAnsi="Times New Roman" w:cs="Times New Roman"/>
          <w:sz w:val="24"/>
          <w:szCs w:val="24"/>
        </w:rPr>
        <w:t>T</w:t>
      </w:r>
      <w:r>
        <w:rPr>
          <w:rFonts w:ascii="Times New Roman" w:hAnsi="Times New Roman" w:cs="Times New Roman"/>
          <w:sz w:val="24"/>
          <w:szCs w:val="24"/>
        </w:rPr>
        <w:t>he teacher must regulate pupil</w:t>
      </w:r>
      <w:r w:rsidRPr="00171624">
        <w:rPr>
          <w:rFonts w:ascii="Times New Roman" w:hAnsi="Times New Roman" w:cs="Times New Roman"/>
          <w:sz w:val="24"/>
          <w:szCs w:val="24"/>
        </w:rPr>
        <w:t xml:space="preserve"> success with intermittent, transitional goals to ensure student projects remain focused and </w:t>
      </w:r>
      <w:r>
        <w:rPr>
          <w:rFonts w:ascii="Times New Roman" w:hAnsi="Times New Roman" w:cs="Times New Roman"/>
          <w:sz w:val="24"/>
          <w:szCs w:val="24"/>
        </w:rPr>
        <w:t>pupils</w:t>
      </w:r>
      <w:r w:rsidRPr="00171624">
        <w:rPr>
          <w:rFonts w:ascii="Times New Roman" w:hAnsi="Times New Roman" w:cs="Times New Roman"/>
          <w:sz w:val="24"/>
          <w:szCs w:val="24"/>
        </w:rPr>
        <w:t xml:space="preserve"> have a deep understanding of the concepts being investigated. It is important for teachers not to provide the </w:t>
      </w:r>
      <w:r>
        <w:rPr>
          <w:rFonts w:ascii="Times New Roman" w:hAnsi="Times New Roman" w:cs="Times New Roman"/>
          <w:sz w:val="24"/>
          <w:szCs w:val="24"/>
        </w:rPr>
        <w:t>pupils</w:t>
      </w:r>
      <w:r w:rsidRPr="00171624">
        <w:rPr>
          <w:rFonts w:ascii="Times New Roman" w:hAnsi="Times New Roman" w:cs="Times New Roman"/>
          <w:sz w:val="24"/>
          <w:szCs w:val="24"/>
        </w:rPr>
        <w:t xml:space="preserve"> with any answers because it defeats the learning and investigating process. </w:t>
      </w:r>
    </w:p>
    <w:p w:rsidR="00171624" w:rsidRPr="00171624" w:rsidRDefault="00171624" w:rsidP="00171624">
      <w:pPr>
        <w:pStyle w:val="ListParagraph"/>
        <w:numPr>
          <w:ilvl w:val="0"/>
          <w:numId w:val="6"/>
        </w:numPr>
        <w:spacing w:after="0" w:line="240" w:lineRule="auto"/>
        <w:rPr>
          <w:rFonts w:ascii="Times New Roman" w:hAnsi="Times New Roman" w:cs="Times New Roman"/>
          <w:sz w:val="24"/>
          <w:szCs w:val="24"/>
        </w:rPr>
      </w:pPr>
      <w:r w:rsidRPr="00171624">
        <w:rPr>
          <w:rFonts w:ascii="Times New Roman" w:hAnsi="Times New Roman" w:cs="Times New Roman"/>
          <w:sz w:val="24"/>
          <w:szCs w:val="24"/>
        </w:rPr>
        <w:t>An atmosphere of shared responsibility with the teacher as facilitator is essential.</w:t>
      </w:r>
    </w:p>
    <w:p w:rsidR="00171624" w:rsidRPr="00171624" w:rsidRDefault="00171624" w:rsidP="00171624">
      <w:pPr>
        <w:pStyle w:val="ListParagraph"/>
        <w:numPr>
          <w:ilvl w:val="0"/>
          <w:numId w:val="6"/>
        </w:numPr>
        <w:spacing w:after="0" w:line="240" w:lineRule="auto"/>
        <w:rPr>
          <w:rFonts w:ascii="Times New Roman" w:hAnsi="Times New Roman" w:cs="Times New Roman"/>
          <w:sz w:val="24"/>
          <w:szCs w:val="24"/>
        </w:rPr>
      </w:pPr>
      <w:r w:rsidRPr="00171624">
        <w:rPr>
          <w:rFonts w:ascii="Times New Roman" w:hAnsi="Times New Roman" w:cs="Times New Roman"/>
          <w:sz w:val="24"/>
          <w:szCs w:val="24"/>
        </w:rPr>
        <w:t xml:space="preserve">Real world use of technology - </w:t>
      </w:r>
      <w:r>
        <w:rPr>
          <w:rFonts w:ascii="Times New Roman" w:hAnsi="Times New Roman" w:cs="Times New Roman"/>
          <w:sz w:val="24"/>
          <w:szCs w:val="24"/>
        </w:rPr>
        <w:t>pupils</w:t>
      </w:r>
      <w:r w:rsidRPr="00171624">
        <w:rPr>
          <w:rFonts w:ascii="Times New Roman" w:hAnsi="Times New Roman" w:cs="Times New Roman"/>
          <w:sz w:val="24"/>
          <w:szCs w:val="24"/>
        </w:rPr>
        <w:t xml:space="preserve"> is expected to use technology in meaningful ways to help them </w:t>
      </w:r>
      <w:r>
        <w:rPr>
          <w:rFonts w:ascii="Times New Roman" w:hAnsi="Times New Roman" w:cs="Times New Roman"/>
          <w:sz w:val="24"/>
          <w:szCs w:val="24"/>
        </w:rPr>
        <w:t>investigate, collaborate, analys</w:t>
      </w:r>
      <w:r w:rsidRPr="00171624">
        <w:rPr>
          <w:rFonts w:ascii="Times New Roman" w:hAnsi="Times New Roman" w:cs="Times New Roman"/>
          <w:sz w:val="24"/>
          <w:szCs w:val="24"/>
        </w:rPr>
        <w:t>e, synthesise and present their learning.</w:t>
      </w:r>
    </w:p>
    <w:p w:rsidR="00171624" w:rsidRPr="00171624" w:rsidRDefault="00171624" w:rsidP="00171624">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Pupils’ </w:t>
      </w:r>
      <w:r w:rsidRPr="00171624">
        <w:rPr>
          <w:rFonts w:ascii="Times New Roman" w:hAnsi="Times New Roman" w:cs="Times New Roman"/>
          <w:sz w:val="24"/>
          <w:szCs w:val="24"/>
        </w:rPr>
        <w:t>voice</w:t>
      </w:r>
      <w:r>
        <w:rPr>
          <w:rFonts w:ascii="Times New Roman" w:hAnsi="Times New Roman" w:cs="Times New Roman"/>
          <w:sz w:val="24"/>
          <w:szCs w:val="24"/>
        </w:rPr>
        <w:t>s</w:t>
      </w:r>
      <w:r w:rsidRPr="00171624">
        <w:rPr>
          <w:rFonts w:ascii="Times New Roman" w:hAnsi="Times New Roman" w:cs="Times New Roman"/>
          <w:sz w:val="24"/>
          <w:szCs w:val="24"/>
        </w:rPr>
        <w:t xml:space="preserve"> </w:t>
      </w:r>
      <w:r>
        <w:rPr>
          <w:rFonts w:ascii="Times New Roman" w:hAnsi="Times New Roman" w:cs="Times New Roman"/>
          <w:sz w:val="24"/>
          <w:szCs w:val="24"/>
        </w:rPr>
        <w:t xml:space="preserve">are </w:t>
      </w:r>
      <w:r w:rsidRPr="00171624">
        <w:rPr>
          <w:rFonts w:ascii="Times New Roman" w:hAnsi="Times New Roman" w:cs="Times New Roman"/>
          <w:sz w:val="24"/>
          <w:szCs w:val="24"/>
        </w:rPr>
        <w:t>heard</w:t>
      </w:r>
      <w:r>
        <w:rPr>
          <w:rFonts w:ascii="Times New Roman" w:hAnsi="Times New Roman" w:cs="Times New Roman"/>
          <w:sz w:val="24"/>
          <w:szCs w:val="24"/>
        </w:rPr>
        <w:t xml:space="preserve"> and valued.</w:t>
      </w:r>
    </w:p>
    <w:p w:rsidR="00171624" w:rsidRPr="00171624" w:rsidRDefault="00171624" w:rsidP="00171624">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Outcomes-based, with an arte</w:t>
      </w:r>
      <w:r w:rsidRPr="00171624">
        <w:rPr>
          <w:rFonts w:ascii="Times New Roman" w:hAnsi="Times New Roman" w:cs="Times New Roman"/>
          <w:sz w:val="24"/>
          <w:szCs w:val="24"/>
        </w:rPr>
        <w:t xml:space="preserve">fact, presentation, or action as a result of the inquiry. </w:t>
      </w:r>
    </w:p>
    <w:p w:rsidR="00171624" w:rsidRPr="00171624" w:rsidRDefault="00171624" w:rsidP="00171624">
      <w:pPr>
        <w:pStyle w:val="ListParagraph"/>
        <w:numPr>
          <w:ilvl w:val="0"/>
          <w:numId w:val="6"/>
        </w:numPr>
        <w:spacing w:after="0" w:line="240" w:lineRule="auto"/>
        <w:rPr>
          <w:rFonts w:ascii="Times New Roman" w:hAnsi="Times New Roman" w:cs="Times New Roman"/>
          <w:sz w:val="24"/>
          <w:szCs w:val="24"/>
        </w:rPr>
      </w:pPr>
      <w:r w:rsidRPr="00171624">
        <w:rPr>
          <w:rFonts w:ascii="Times New Roman" w:hAnsi="Times New Roman" w:cs="Times New Roman"/>
          <w:sz w:val="24"/>
          <w:szCs w:val="24"/>
        </w:rPr>
        <w:t>Constructive feedback by teacher and peers.</w:t>
      </w:r>
    </w:p>
    <w:p w:rsidR="00171624" w:rsidRPr="00171624" w:rsidRDefault="00171624" w:rsidP="00171624">
      <w:pPr>
        <w:rPr>
          <w:rFonts w:ascii="Times New Roman" w:hAnsi="Times New Roman" w:cs="Times New Roman"/>
          <w:b/>
          <w:sz w:val="24"/>
          <w:szCs w:val="24"/>
        </w:rPr>
      </w:pPr>
    </w:p>
    <w:p w:rsidR="00171624" w:rsidRPr="00171624" w:rsidRDefault="00171624" w:rsidP="00171624">
      <w:pPr>
        <w:rPr>
          <w:rFonts w:ascii="Times New Roman" w:hAnsi="Times New Roman" w:cs="Times New Roman"/>
          <w:b/>
          <w:sz w:val="24"/>
          <w:szCs w:val="24"/>
        </w:rPr>
      </w:pPr>
      <w:r>
        <w:rPr>
          <w:rFonts w:ascii="Times New Roman" w:hAnsi="Times New Roman" w:cs="Times New Roman"/>
          <w:b/>
          <w:sz w:val="24"/>
          <w:szCs w:val="24"/>
        </w:rPr>
        <w:t>Sample Question Prompters</w:t>
      </w:r>
    </w:p>
    <w:p w:rsidR="00171624" w:rsidRPr="00171624" w:rsidRDefault="00171624" w:rsidP="00171624">
      <w:pPr>
        <w:pStyle w:val="ListParagraph"/>
        <w:numPr>
          <w:ilvl w:val="0"/>
          <w:numId w:val="7"/>
        </w:numPr>
        <w:spacing w:after="0" w:line="240" w:lineRule="auto"/>
        <w:rPr>
          <w:rFonts w:ascii="Times New Roman" w:hAnsi="Times New Roman" w:cs="Times New Roman"/>
          <w:sz w:val="24"/>
          <w:szCs w:val="24"/>
        </w:rPr>
      </w:pPr>
      <w:r w:rsidRPr="00171624">
        <w:rPr>
          <w:rFonts w:ascii="Times New Roman" w:hAnsi="Times New Roman" w:cs="Times New Roman"/>
          <w:b/>
          <w:sz w:val="24"/>
          <w:szCs w:val="24"/>
        </w:rPr>
        <w:t>Significance:</w:t>
      </w:r>
      <w:r w:rsidRPr="00171624">
        <w:rPr>
          <w:rFonts w:ascii="Times New Roman" w:hAnsi="Times New Roman" w:cs="Times New Roman"/>
          <w:sz w:val="24"/>
          <w:szCs w:val="24"/>
        </w:rPr>
        <w:t xml:space="preserve"> Why is it important?</w:t>
      </w:r>
    </w:p>
    <w:p w:rsidR="00171624" w:rsidRPr="00171624" w:rsidRDefault="00171624" w:rsidP="00171624">
      <w:pPr>
        <w:pStyle w:val="ListParagraph"/>
        <w:numPr>
          <w:ilvl w:val="0"/>
          <w:numId w:val="7"/>
        </w:numPr>
        <w:spacing w:after="0" w:line="240" w:lineRule="auto"/>
        <w:rPr>
          <w:rFonts w:ascii="Times New Roman" w:hAnsi="Times New Roman" w:cs="Times New Roman"/>
          <w:sz w:val="24"/>
          <w:szCs w:val="24"/>
        </w:rPr>
      </w:pPr>
      <w:r w:rsidRPr="00171624">
        <w:rPr>
          <w:rFonts w:ascii="Times New Roman" w:hAnsi="Times New Roman" w:cs="Times New Roman"/>
          <w:b/>
          <w:sz w:val="24"/>
          <w:szCs w:val="24"/>
        </w:rPr>
        <w:t>Perspective:</w:t>
      </w:r>
      <w:r w:rsidRPr="00171624">
        <w:rPr>
          <w:rFonts w:ascii="Times New Roman" w:hAnsi="Times New Roman" w:cs="Times New Roman"/>
          <w:sz w:val="24"/>
          <w:szCs w:val="24"/>
        </w:rPr>
        <w:t xml:space="preserve"> What is the point of view?</w:t>
      </w:r>
    </w:p>
    <w:p w:rsidR="00171624" w:rsidRPr="00171624" w:rsidRDefault="00171624" w:rsidP="00171624">
      <w:pPr>
        <w:pStyle w:val="ListParagraph"/>
        <w:numPr>
          <w:ilvl w:val="0"/>
          <w:numId w:val="7"/>
        </w:numPr>
        <w:spacing w:after="0" w:line="240" w:lineRule="auto"/>
        <w:rPr>
          <w:rFonts w:ascii="Times New Roman" w:hAnsi="Times New Roman" w:cs="Times New Roman"/>
          <w:sz w:val="24"/>
          <w:szCs w:val="24"/>
        </w:rPr>
      </w:pPr>
      <w:r w:rsidRPr="00171624">
        <w:rPr>
          <w:rFonts w:ascii="Times New Roman" w:hAnsi="Times New Roman" w:cs="Times New Roman"/>
          <w:b/>
          <w:sz w:val="24"/>
          <w:szCs w:val="24"/>
        </w:rPr>
        <w:t>Evidence:</w:t>
      </w:r>
      <w:r w:rsidRPr="00171624">
        <w:rPr>
          <w:rFonts w:ascii="Times New Roman" w:hAnsi="Times New Roman" w:cs="Times New Roman"/>
          <w:sz w:val="24"/>
          <w:szCs w:val="24"/>
        </w:rPr>
        <w:t xml:space="preserve"> How do you know?</w:t>
      </w:r>
    </w:p>
    <w:p w:rsidR="00171624" w:rsidRPr="00171624" w:rsidRDefault="00171624" w:rsidP="00171624">
      <w:pPr>
        <w:pStyle w:val="ListParagraph"/>
        <w:numPr>
          <w:ilvl w:val="0"/>
          <w:numId w:val="7"/>
        </w:numPr>
        <w:spacing w:after="0" w:line="240" w:lineRule="auto"/>
        <w:rPr>
          <w:rFonts w:ascii="Times New Roman" w:hAnsi="Times New Roman" w:cs="Times New Roman"/>
          <w:sz w:val="24"/>
          <w:szCs w:val="24"/>
        </w:rPr>
      </w:pPr>
      <w:r w:rsidRPr="00171624">
        <w:rPr>
          <w:rFonts w:ascii="Times New Roman" w:hAnsi="Times New Roman" w:cs="Times New Roman"/>
          <w:b/>
          <w:sz w:val="24"/>
          <w:szCs w:val="24"/>
        </w:rPr>
        <w:t>Connection:</w:t>
      </w:r>
      <w:r w:rsidRPr="00171624">
        <w:rPr>
          <w:rFonts w:ascii="Times New Roman" w:hAnsi="Times New Roman" w:cs="Times New Roman"/>
          <w:sz w:val="24"/>
          <w:szCs w:val="24"/>
        </w:rPr>
        <w:t xml:space="preserve"> How does it apply?</w:t>
      </w:r>
    </w:p>
    <w:p w:rsidR="00171624" w:rsidRPr="00171624" w:rsidRDefault="00171624" w:rsidP="00171624">
      <w:pPr>
        <w:pStyle w:val="ListParagraph"/>
        <w:numPr>
          <w:ilvl w:val="0"/>
          <w:numId w:val="7"/>
        </w:numPr>
        <w:spacing w:after="0" w:line="240" w:lineRule="auto"/>
        <w:rPr>
          <w:rFonts w:ascii="Times New Roman" w:hAnsi="Times New Roman" w:cs="Times New Roman"/>
          <w:sz w:val="24"/>
          <w:szCs w:val="24"/>
        </w:rPr>
      </w:pPr>
      <w:r w:rsidRPr="00171624">
        <w:rPr>
          <w:rFonts w:ascii="Times New Roman" w:hAnsi="Times New Roman" w:cs="Times New Roman"/>
          <w:b/>
          <w:sz w:val="24"/>
          <w:szCs w:val="24"/>
        </w:rPr>
        <w:t>Supposition:</w:t>
      </w:r>
      <w:r w:rsidRPr="00171624">
        <w:rPr>
          <w:rFonts w:ascii="Times New Roman" w:hAnsi="Times New Roman" w:cs="Times New Roman"/>
          <w:sz w:val="24"/>
          <w:szCs w:val="24"/>
        </w:rPr>
        <w:t xml:space="preserve"> What if it were different?</w:t>
      </w:r>
    </w:p>
    <w:p w:rsidR="00171624" w:rsidRDefault="00171624" w:rsidP="00171624">
      <w:pPr>
        <w:rPr>
          <w:rFonts w:ascii="Times New Roman" w:hAnsi="Times New Roman" w:cs="Times New Roman"/>
          <w:sz w:val="24"/>
          <w:szCs w:val="24"/>
        </w:rPr>
      </w:pPr>
    </w:p>
    <w:p w:rsidR="00171624" w:rsidRDefault="00171624" w:rsidP="00171624">
      <w:pPr>
        <w:rPr>
          <w:rFonts w:ascii="Times New Roman" w:hAnsi="Times New Roman" w:cs="Times New Roman"/>
          <w:sz w:val="24"/>
          <w:szCs w:val="24"/>
        </w:rPr>
      </w:pPr>
    </w:p>
    <w:p w:rsidR="00171624" w:rsidRPr="00171624" w:rsidRDefault="00171624" w:rsidP="00171624">
      <w:pPr>
        <w:rPr>
          <w:rFonts w:ascii="Times New Roman" w:hAnsi="Times New Roman" w:cs="Times New Roman"/>
          <w:b/>
          <w:sz w:val="24"/>
          <w:szCs w:val="24"/>
        </w:rPr>
      </w:pPr>
      <w:r>
        <w:rPr>
          <w:rFonts w:ascii="Times New Roman" w:hAnsi="Times New Roman" w:cs="Times New Roman"/>
          <w:b/>
          <w:sz w:val="24"/>
          <w:szCs w:val="24"/>
        </w:rPr>
        <w:lastRenderedPageBreak/>
        <w:t>Steps</w:t>
      </w:r>
    </w:p>
    <w:p w:rsidR="00171624" w:rsidRPr="00171624" w:rsidRDefault="00171624" w:rsidP="00171624">
      <w:pPr>
        <w:pStyle w:val="ListParagraph"/>
        <w:numPr>
          <w:ilvl w:val="0"/>
          <w:numId w:val="8"/>
        </w:numPr>
        <w:spacing w:after="0" w:line="240" w:lineRule="auto"/>
        <w:rPr>
          <w:rFonts w:ascii="Times New Roman" w:hAnsi="Times New Roman" w:cs="Times New Roman"/>
          <w:sz w:val="24"/>
          <w:szCs w:val="24"/>
        </w:rPr>
      </w:pPr>
      <w:r w:rsidRPr="00171624">
        <w:rPr>
          <w:rFonts w:ascii="Times New Roman" w:hAnsi="Times New Roman" w:cs="Times New Roman"/>
          <w:b/>
          <w:sz w:val="24"/>
          <w:szCs w:val="24"/>
        </w:rPr>
        <w:t>Define:</w:t>
      </w:r>
      <w:r w:rsidRPr="00171624">
        <w:rPr>
          <w:rFonts w:ascii="Times New Roman" w:hAnsi="Times New Roman" w:cs="Times New Roman"/>
          <w:sz w:val="24"/>
          <w:szCs w:val="24"/>
        </w:rPr>
        <w:t xml:space="preserve"> Projects start with sound instructional goals, a specific timeline, an audience identified  and the formulation of an engaging question or problem</w:t>
      </w:r>
    </w:p>
    <w:p w:rsidR="00171624" w:rsidRPr="00171624" w:rsidRDefault="00171624" w:rsidP="00171624">
      <w:pPr>
        <w:pStyle w:val="ListParagraph"/>
        <w:numPr>
          <w:ilvl w:val="0"/>
          <w:numId w:val="8"/>
        </w:numPr>
        <w:spacing w:after="0" w:line="240" w:lineRule="auto"/>
        <w:rPr>
          <w:rFonts w:ascii="Times New Roman" w:hAnsi="Times New Roman" w:cs="Times New Roman"/>
          <w:sz w:val="24"/>
          <w:szCs w:val="24"/>
        </w:rPr>
      </w:pPr>
      <w:r w:rsidRPr="00171624">
        <w:rPr>
          <w:rFonts w:ascii="Times New Roman" w:hAnsi="Times New Roman" w:cs="Times New Roman"/>
          <w:b/>
          <w:sz w:val="24"/>
          <w:szCs w:val="24"/>
        </w:rPr>
        <w:t>Plan:</w:t>
      </w:r>
      <w:r>
        <w:rPr>
          <w:rFonts w:ascii="Times New Roman" w:hAnsi="Times New Roman" w:cs="Times New Roman"/>
          <w:sz w:val="24"/>
          <w:szCs w:val="24"/>
        </w:rPr>
        <w:t xml:space="preserve"> P</w:t>
      </w:r>
      <w:r w:rsidRPr="00171624">
        <w:rPr>
          <w:rFonts w:ascii="Times New Roman" w:hAnsi="Times New Roman" w:cs="Times New Roman"/>
          <w:sz w:val="24"/>
          <w:szCs w:val="24"/>
        </w:rPr>
        <w:t xml:space="preserve">roject broken down into meaningful chunks and stages. </w:t>
      </w:r>
    </w:p>
    <w:p w:rsidR="00171624" w:rsidRPr="00171624" w:rsidRDefault="00171624" w:rsidP="00171624">
      <w:pPr>
        <w:pStyle w:val="ListParagraph"/>
        <w:numPr>
          <w:ilvl w:val="0"/>
          <w:numId w:val="8"/>
        </w:numPr>
        <w:spacing w:after="0" w:line="240" w:lineRule="auto"/>
        <w:rPr>
          <w:rFonts w:ascii="Times New Roman" w:hAnsi="Times New Roman" w:cs="Times New Roman"/>
          <w:sz w:val="24"/>
          <w:szCs w:val="24"/>
        </w:rPr>
      </w:pPr>
      <w:r w:rsidRPr="00171624">
        <w:rPr>
          <w:rFonts w:ascii="Times New Roman" w:hAnsi="Times New Roman" w:cs="Times New Roman"/>
          <w:b/>
          <w:sz w:val="24"/>
          <w:szCs w:val="24"/>
        </w:rPr>
        <w:t>Do:</w:t>
      </w:r>
      <w:r w:rsidRPr="00171624">
        <w:rPr>
          <w:rFonts w:ascii="Times New Roman" w:hAnsi="Times New Roman" w:cs="Times New Roman"/>
          <w:sz w:val="24"/>
          <w:szCs w:val="24"/>
        </w:rPr>
        <w:t xml:space="preserve"> Investigate, test, design and produce. More questions are introduced to guide the investigation. </w:t>
      </w:r>
      <w:r>
        <w:rPr>
          <w:rFonts w:ascii="Times New Roman" w:hAnsi="Times New Roman" w:cs="Times New Roman"/>
          <w:sz w:val="24"/>
          <w:szCs w:val="24"/>
        </w:rPr>
        <w:t>Pupils</w:t>
      </w:r>
      <w:r w:rsidRPr="00171624">
        <w:rPr>
          <w:rFonts w:ascii="Times New Roman" w:hAnsi="Times New Roman" w:cs="Times New Roman"/>
          <w:sz w:val="24"/>
          <w:szCs w:val="24"/>
        </w:rPr>
        <w:t xml:space="preserve"> re</w:t>
      </w:r>
      <w:r>
        <w:rPr>
          <w:rFonts w:ascii="Times New Roman" w:hAnsi="Times New Roman" w:cs="Times New Roman"/>
          <w:sz w:val="24"/>
          <w:szCs w:val="24"/>
        </w:rPr>
        <w:t>-</w:t>
      </w:r>
      <w:r w:rsidRPr="00171624">
        <w:rPr>
          <w:rFonts w:ascii="Times New Roman" w:hAnsi="Times New Roman" w:cs="Times New Roman"/>
          <w:sz w:val="24"/>
          <w:szCs w:val="24"/>
        </w:rPr>
        <w:t xml:space="preserve">examine the problem (collectively) in light of what they have discovered during their research.  During this discussion, </w:t>
      </w:r>
      <w:r>
        <w:rPr>
          <w:rFonts w:ascii="Times New Roman" w:hAnsi="Times New Roman" w:cs="Times New Roman"/>
          <w:sz w:val="24"/>
          <w:szCs w:val="24"/>
        </w:rPr>
        <w:t>pupils</w:t>
      </w:r>
      <w:r w:rsidRPr="00171624">
        <w:rPr>
          <w:rFonts w:ascii="Times New Roman" w:hAnsi="Times New Roman" w:cs="Times New Roman"/>
          <w:sz w:val="24"/>
          <w:szCs w:val="24"/>
        </w:rPr>
        <w:t xml:space="preserve"> supply information for the following categories:</w:t>
      </w:r>
    </w:p>
    <w:p w:rsidR="00171624" w:rsidRPr="00171624" w:rsidRDefault="00171624" w:rsidP="00171624">
      <w:pPr>
        <w:pStyle w:val="ListParagraph"/>
        <w:numPr>
          <w:ilvl w:val="0"/>
          <w:numId w:val="9"/>
        </w:numPr>
        <w:spacing w:after="0" w:line="240" w:lineRule="auto"/>
        <w:rPr>
          <w:rFonts w:ascii="Times New Roman" w:hAnsi="Times New Roman" w:cs="Times New Roman"/>
          <w:sz w:val="24"/>
          <w:szCs w:val="24"/>
        </w:rPr>
      </w:pPr>
      <w:r w:rsidRPr="00171624">
        <w:rPr>
          <w:rFonts w:ascii="Times New Roman" w:hAnsi="Times New Roman" w:cs="Times New Roman"/>
          <w:b/>
          <w:sz w:val="24"/>
          <w:szCs w:val="24"/>
        </w:rPr>
        <w:t>Data:</w:t>
      </w:r>
      <w:r w:rsidRPr="00171624">
        <w:rPr>
          <w:rFonts w:ascii="Times New Roman" w:hAnsi="Times New Roman" w:cs="Times New Roman"/>
          <w:sz w:val="24"/>
          <w:szCs w:val="24"/>
        </w:rPr>
        <w:t xml:space="preserve"> </w:t>
      </w:r>
      <w:r>
        <w:rPr>
          <w:rFonts w:ascii="Times New Roman" w:hAnsi="Times New Roman" w:cs="Times New Roman"/>
          <w:sz w:val="24"/>
          <w:szCs w:val="24"/>
        </w:rPr>
        <w:t>Pupils</w:t>
      </w:r>
      <w:r w:rsidRPr="00171624">
        <w:rPr>
          <w:rFonts w:ascii="Times New Roman" w:hAnsi="Times New Roman" w:cs="Times New Roman"/>
          <w:sz w:val="24"/>
          <w:szCs w:val="24"/>
        </w:rPr>
        <w:t xml:space="preserve"> write down what they already know about the problem</w:t>
      </w:r>
      <w:r>
        <w:rPr>
          <w:rFonts w:ascii="Times New Roman" w:hAnsi="Times New Roman" w:cs="Times New Roman"/>
          <w:sz w:val="24"/>
          <w:szCs w:val="24"/>
        </w:rPr>
        <w:t>.</w:t>
      </w:r>
    </w:p>
    <w:p w:rsidR="00171624" w:rsidRPr="00171624" w:rsidRDefault="00171624" w:rsidP="00171624">
      <w:pPr>
        <w:pStyle w:val="ListParagraph"/>
        <w:numPr>
          <w:ilvl w:val="0"/>
          <w:numId w:val="9"/>
        </w:numPr>
        <w:spacing w:after="0" w:line="240" w:lineRule="auto"/>
        <w:rPr>
          <w:rFonts w:ascii="Times New Roman" w:hAnsi="Times New Roman" w:cs="Times New Roman"/>
          <w:sz w:val="24"/>
          <w:szCs w:val="24"/>
        </w:rPr>
      </w:pPr>
      <w:r w:rsidRPr="00171624">
        <w:rPr>
          <w:rFonts w:ascii="Times New Roman" w:hAnsi="Times New Roman" w:cs="Times New Roman"/>
          <w:b/>
          <w:sz w:val="24"/>
          <w:szCs w:val="24"/>
        </w:rPr>
        <w:t>Ideas:</w:t>
      </w:r>
      <w:r w:rsidRPr="00171624">
        <w:rPr>
          <w:rFonts w:ascii="Times New Roman" w:hAnsi="Times New Roman" w:cs="Times New Roman"/>
          <w:sz w:val="24"/>
          <w:szCs w:val="24"/>
        </w:rPr>
        <w:t xml:space="preserve"> </w:t>
      </w:r>
      <w:r>
        <w:rPr>
          <w:rFonts w:ascii="Times New Roman" w:hAnsi="Times New Roman" w:cs="Times New Roman"/>
          <w:sz w:val="24"/>
          <w:szCs w:val="24"/>
        </w:rPr>
        <w:t>Pupils</w:t>
      </w:r>
      <w:r w:rsidRPr="00171624">
        <w:rPr>
          <w:rFonts w:ascii="Times New Roman" w:hAnsi="Times New Roman" w:cs="Times New Roman"/>
          <w:sz w:val="24"/>
          <w:szCs w:val="24"/>
        </w:rPr>
        <w:t xml:space="preserve"> list possible solutions to the problem</w:t>
      </w:r>
      <w:r>
        <w:rPr>
          <w:rFonts w:ascii="Times New Roman" w:hAnsi="Times New Roman" w:cs="Times New Roman"/>
          <w:sz w:val="24"/>
          <w:szCs w:val="24"/>
        </w:rPr>
        <w:t>.</w:t>
      </w:r>
    </w:p>
    <w:p w:rsidR="00171624" w:rsidRPr="00171624" w:rsidRDefault="00171624" w:rsidP="00171624">
      <w:pPr>
        <w:pStyle w:val="ListParagraph"/>
        <w:numPr>
          <w:ilvl w:val="0"/>
          <w:numId w:val="9"/>
        </w:numPr>
        <w:spacing w:after="0" w:line="240" w:lineRule="auto"/>
        <w:rPr>
          <w:rFonts w:ascii="Times New Roman" w:hAnsi="Times New Roman" w:cs="Times New Roman"/>
          <w:sz w:val="24"/>
          <w:szCs w:val="24"/>
        </w:rPr>
      </w:pPr>
      <w:r w:rsidRPr="00171624">
        <w:rPr>
          <w:rFonts w:ascii="Times New Roman" w:hAnsi="Times New Roman" w:cs="Times New Roman"/>
          <w:b/>
          <w:sz w:val="24"/>
          <w:szCs w:val="24"/>
        </w:rPr>
        <w:t>Learning Issues:</w:t>
      </w:r>
      <w:r w:rsidRPr="00171624">
        <w:rPr>
          <w:rFonts w:ascii="Times New Roman" w:hAnsi="Times New Roman" w:cs="Times New Roman"/>
          <w:sz w:val="24"/>
          <w:szCs w:val="24"/>
        </w:rPr>
        <w:t xml:space="preserve"> </w:t>
      </w:r>
      <w:r>
        <w:rPr>
          <w:rFonts w:ascii="Times New Roman" w:hAnsi="Times New Roman" w:cs="Times New Roman"/>
          <w:sz w:val="24"/>
          <w:szCs w:val="24"/>
        </w:rPr>
        <w:t>Pupils</w:t>
      </w:r>
      <w:r w:rsidRPr="00171624">
        <w:rPr>
          <w:rFonts w:ascii="Times New Roman" w:hAnsi="Times New Roman" w:cs="Times New Roman"/>
          <w:sz w:val="24"/>
          <w:szCs w:val="24"/>
        </w:rPr>
        <w:t xml:space="preserve"> examine what deficiencie</w:t>
      </w:r>
      <w:r>
        <w:rPr>
          <w:rFonts w:ascii="Times New Roman" w:hAnsi="Times New Roman" w:cs="Times New Roman"/>
          <w:sz w:val="24"/>
          <w:szCs w:val="24"/>
        </w:rPr>
        <w:t>s they have in their learning (What do they know? W</w:t>
      </w:r>
      <w:r w:rsidRPr="00171624">
        <w:rPr>
          <w:rFonts w:ascii="Times New Roman" w:hAnsi="Times New Roman" w:cs="Times New Roman"/>
          <w:sz w:val="24"/>
          <w:szCs w:val="24"/>
        </w:rPr>
        <w:t>hat do they still need to find out?)</w:t>
      </w:r>
    </w:p>
    <w:p w:rsidR="00171624" w:rsidRPr="00171624" w:rsidRDefault="00171624" w:rsidP="00171624">
      <w:pPr>
        <w:pStyle w:val="ListParagraph"/>
        <w:numPr>
          <w:ilvl w:val="0"/>
          <w:numId w:val="8"/>
        </w:numPr>
        <w:spacing w:after="0" w:line="240" w:lineRule="auto"/>
        <w:rPr>
          <w:rFonts w:ascii="Times New Roman" w:hAnsi="Times New Roman" w:cs="Times New Roman"/>
          <w:sz w:val="24"/>
          <w:szCs w:val="24"/>
        </w:rPr>
      </w:pPr>
      <w:r w:rsidRPr="00171624">
        <w:rPr>
          <w:rFonts w:ascii="Times New Roman" w:hAnsi="Times New Roman" w:cs="Times New Roman"/>
          <w:b/>
          <w:sz w:val="24"/>
          <w:szCs w:val="24"/>
        </w:rPr>
        <w:t>Action:</w:t>
      </w:r>
      <w:r w:rsidRPr="00171624">
        <w:rPr>
          <w:rFonts w:ascii="Times New Roman" w:hAnsi="Times New Roman" w:cs="Times New Roman"/>
          <w:sz w:val="24"/>
          <w:szCs w:val="24"/>
        </w:rPr>
        <w:t xml:space="preserve"> </w:t>
      </w:r>
      <w:r>
        <w:rPr>
          <w:rFonts w:ascii="Times New Roman" w:hAnsi="Times New Roman" w:cs="Times New Roman"/>
          <w:sz w:val="24"/>
          <w:szCs w:val="24"/>
        </w:rPr>
        <w:t>Pupils</w:t>
      </w:r>
      <w:r w:rsidRPr="00171624">
        <w:rPr>
          <w:rFonts w:ascii="Times New Roman" w:hAnsi="Times New Roman" w:cs="Times New Roman"/>
          <w:sz w:val="24"/>
          <w:szCs w:val="24"/>
        </w:rPr>
        <w:t xml:space="preserve"> make suggestions as to how they might proceed.</w:t>
      </w:r>
    </w:p>
    <w:p w:rsidR="00171624" w:rsidRPr="00171624" w:rsidRDefault="00171624" w:rsidP="00171624">
      <w:pPr>
        <w:pStyle w:val="ListParagraph"/>
        <w:numPr>
          <w:ilvl w:val="0"/>
          <w:numId w:val="8"/>
        </w:numPr>
        <w:spacing w:after="0" w:line="240" w:lineRule="auto"/>
        <w:rPr>
          <w:rFonts w:ascii="Times New Roman" w:hAnsi="Times New Roman" w:cs="Times New Roman"/>
          <w:sz w:val="24"/>
          <w:szCs w:val="24"/>
        </w:rPr>
      </w:pPr>
      <w:r w:rsidRPr="00171624">
        <w:rPr>
          <w:rFonts w:ascii="Times New Roman" w:hAnsi="Times New Roman" w:cs="Times New Roman"/>
          <w:b/>
          <w:sz w:val="24"/>
          <w:szCs w:val="24"/>
        </w:rPr>
        <w:t>Review:</w:t>
      </w:r>
      <w:r w:rsidRPr="00171624">
        <w:rPr>
          <w:rFonts w:ascii="Times New Roman" w:hAnsi="Times New Roman" w:cs="Times New Roman"/>
          <w:sz w:val="24"/>
          <w:szCs w:val="24"/>
        </w:rPr>
        <w:t xml:space="preserve"> The project ends with evaluation, reflection and supposition.</w:t>
      </w:r>
    </w:p>
    <w:p w:rsidR="00171624" w:rsidRPr="00171624" w:rsidRDefault="00171624" w:rsidP="00171624">
      <w:pPr>
        <w:pStyle w:val="ListParagraph"/>
        <w:numPr>
          <w:ilvl w:val="0"/>
          <w:numId w:val="8"/>
        </w:numPr>
        <w:spacing w:after="0" w:line="240" w:lineRule="auto"/>
        <w:rPr>
          <w:rFonts w:ascii="Times New Roman" w:hAnsi="Times New Roman" w:cs="Times New Roman"/>
          <w:sz w:val="24"/>
          <w:szCs w:val="24"/>
        </w:rPr>
      </w:pPr>
      <w:r w:rsidRPr="00171624">
        <w:rPr>
          <w:rFonts w:ascii="Times New Roman" w:hAnsi="Times New Roman" w:cs="Times New Roman"/>
          <w:b/>
          <w:sz w:val="24"/>
          <w:szCs w:val="24"/>
        </w:rPr>
        <w:t>Abstraction:</w:t>
      </w:r>
      <w:r w:rsidRPr="00171624">
        <w:rPr>
          <w:rFonts w:ascii="Times New Roman" w:hAnsi="Times New Roman" w:cs="Times New Roman"/>
          <w:sz w:val="24"/>
          <w:szCs w:val="24"/>
        </w:rPr>
        <w:t xml:space="preserve"> </w:t>
      </w:r>
      <w:r>
        <w:rPr>
          <w:rFonts w:ascii="Times New Roman" w:hAnsi="Times New Roman" w:cs="Times New Roman"/>
          <w:sz w:val="24"/>
          <w:szCs w:val="24"/>
        </w:rPr>
        <w:t>Pupils</w:t>
      </w:r>
      <w:r w:rsidRPr="00171624">
        <w:rPr>
          <w:rFonts w:ascii="Times New Roman" w:hAnsi="Times New Roman" w:cs="Times New Roman"/>
          <w:sz w:val="24"/>
          <w:szCs w:val="24"/>
        </w:rPr>
        <w:t xml:space="preserve"> regroup to place the problem within the context of similar problems that they have encountered in the course of their study.  </w:t>
      </w:r>
      <w:r>
        <w:rPr>
          <w:rFonts w:ascii="Times New Roman" w:hAnsi="Times New Roman" w:cs="Times New Roman"/>
          <w:sz w:val="24"/>
          <w:szCs w:val="24"/>
        </w:rPr>
        <w:t>Pupils</w:t>
      </w:r>
      <w:r w:rsidRPr="00171624">
        <w:rPr>
          <w:rFonts w:ascii="Times New Roman" w:hAnsi="Times New Roman" w:cs="Times New Roman"/>
          <w:sz w:val="24"/>
          <w:szCs w:val="24"/>
        </w:rPr>
        <w:t xml:space="preserve"> attempt to link the problem with similar ones, attempting to find similarities, differences, and ways that knowledge of the old problem might help to solve the new one.   </w:t>
      </w:r>
    </w:p>
    <w:p w:rsidR="00171624" w:rsidRDefault="00171624" w:rsidP="00171624">
      <w:pPr>
        <w:rPr>
          <w:rFonts w:ascii="Times New Roman" w:hAnsi="Times New Roman" w:cs="Times New Roman"/>
          <w:b/>
          <w:sz w:val="24"/>
          <w:szCs w:val="24"/>
        </w:rPr>
      </w:pPr>
    </w:p>
    <w:p w:rsidR="00171624" w:rsidRPr="00171624" w:rsidRDefault="00171624" w:rsidP="00171624">
      <w:pPr>
        <w:rPr>
          <w:rFonts w:ascii="Times New Roman" w:hAnsi="Times New Roman" w:cs="Times New Roman"/>
          <w:b/>
          <w:sz w:val="24"/>
          <w:szCs w:val="24"/>
        </w:rPr>
      </w:pPr>
      <w:r w:rsidRPr="00171624">
        <w:rPr>
          <w:rFonts w:ascii="Times New Roman" w:hAnsi="Times New Roman" w:cs="Times New Roman"/>
          <w:b/>
          <w:sz w:val="24"/>
          <w:szCs w:val="24"/>
        </w:rPr>
        <w:t>Advantages</w:t>
      </w:r>
    </w:p>
    <w:p w:rsidR="00171624" w:rsidRPr="00171624" w:rsidRDefault="00171624" w:rsidP="00171624">
      <w:pPr>
        <w:pStyle w:val="ListParagraph"/>
        <w:numPr>
          <w:ilvl w:val="0"/>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Facilitates the generation of complex questions</w:t>
      </w:r>
      <w:r>
        <w:rPr>
          <w:rFonts w:ascii="Times New Roman" w:hAnsi="Times New Roman" w:cs="Times New Roman"/>
          <w:sz w:val="24"/>
          <w:szCs w:val="24"/>
        </w:rPr>
        <w:t>, encouraging</w:t>
      </w:r>
      <w:r w:rsidRPr="00171624">
        <w:rPr>
          <w:rFonts w:ascii="Times New Roman" w:hAnsi="Times New Roman" w:cs="Times New Roman"/>
          <w:sz w:val="24"/>
          <w:szCs w:val="24"/>
        </w:rPr>
        <w:t xml:space="preserve"> </w:t>
      </w:r>
      <w:r w:rsidRPr="00171624">
        <w:rPr>
          <w:rFonts w:ascii="Times New Roman" w:hAnsi="Times New Roman" w:cs="Times New Roman"/>
          <w:sz w:val="24"/>
          <w:szCs w:val="24"/>
        </w:rPr>
        <w:t>pupils</w:t>
      </w:r>
      <w:r w:rsidRPr="00171624">
        <w:rPr>
          <w:rFonts w:ascii="Times New Roman" w:hAnsi="Times New Roman" w:cs="Times New Roman"/>
          <w:sz w:val="24"/>
          <w:szCs w:val="24"/>
        </w:rPr>
        <w:t xml:space="preserve"> to become independent workers, creative and critical thinkers, and lifelong learners. </w:t>
      </w:r>
    </w:p>
    <w:p w:rsidR="00171624" w:rsidRPr="00171624" w:rsidRDefault="00171624" w:rsidP="00171624">
      <w:pPr>
        <w:pStyle w:val="ListParagraph"/>
        <w:numPr>
          <w:ilvl w:val="0"/>
          <w:numId w:val="10"/>
        </w:numPr>
        <w:spacing w:after="0" w:line="240" w:lineRule="auto"/>
        <w:rPr>
          <w:rFonts w:ascii="Times New Roman" w:hAnsi="Times New Roman" w:cs="Times New Roman"/>
          <w:sz w:val="24"/>
          <w:szCs w:val="24"/>
        </w:rPr>
      </w:pPr>
      <w:r w:rsidRPr="00171624">
        <w:rPr>
          <w:rFonts w:ascii="Times New Roman" w:hAnsi="Times New Roman" w:cs="Times New Roman"/>
          <w:sz w:val="24"/>
          <w:szCs w:val="24"/>
        </w:rPr>
        <w:t>Facilitates social responsibility.</w:t>
      </w:r>
    </w:p>
    <w:p w:rsidR="00171624" w:rsidRPr="00171624" w:rsidRDefault="00171624" w:rsidP="00171624">
      <w:pPr>
        <w:numPr>
          <w:ilvl w:val="0"/>
          <w:numId w:val="10"/>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Pupils</w:t>
      </w:r>
      <w:r w:rsidRPr="00171624">
        <w:rPr>
          <w:rFonts w:ascii="Times New Roman" w:hAnsi="Times New Roman" w:cs="Times New Roman"/>
          <w:sz w:val="24"/>
          <w:szCs w:val="24"/>
        </w:rPr>
        <w:t xml:space="preserve"> participate in ac</w:t>
      </w:r>
      <w:r>
        <w:rPr>
          <w:rFonts w:ascii="Times New Roman" w:hAnsi="Times New Roman" w:cs="Times New Roman"/>
          <w:sz w:val="24"/>
          <w:szCs w:val="24"/>
        </w:rPr>
        <w:t>tivities that encourage</w:t>
      </w:r>
      <w:r w:rsidRPr="00171624">
        <w:rPr>
          <w:rFonts w:ascii="Times New Roman" w:hAnsi="Times New Roman" w:cs="Times New Roman"/>
          <w:sz w:val="24"/>
          <w:szCs w:val="24"/>
        </w:rPr>
        <w:t xml:space="preserve"> them to learn relevant concepts and ideas in a meaningful manner. </w:t>
      </w:r>
    </w:p>
    <w:p w:rsidR="00171624" w:rsidRPr="00171624" w:rsidRDefault="00171624" w:rsidP="00171624">
      <w:pPr>
        <w:numPr>
          <w:ilvl w:val="0"/>
          <w:numId w:val="10"/>
        </w:numPr>
        <w:spacing w:before="100" w:beforeAutospacing="1" w:after="100" w:afterAutospacing="1" w:line="240" w:lineRule="auto"/>
        <w:rPr>
          <w:rFonts w:ascii="Times New Roman" w:hAnsi="Times New Roman" w:cs="Times New Roman"/>
          <w:sz w:val="24"/>
          <w:szCs w:val="24"/>
        </w:rPr>
      </w:pPr>
      <w:r w:rsidRPr="00171624">
        <w:rPr>
          <w:rFonts w:ascii="Times New Roman" w:hAnsi="Times New Roman" w:cs="Times New Roman"/>
          <w:sz w:val="24"/>
          <w:szCs w:val="24"/>
        </w:rPr>
        <w:t>It is cumulative - all new skills, information, and concepts build upon th</w:t>
      </w:r>
      <w:r>
        <w:rPr>
          <w:rFonts w:ascii="Times New Roman" w:hAnsi="Times New Roman" w:cs="Times New Roman"/>
          <w:sz w:val="24"/>
          <w:szCs w:val="24"/>
        </w:rPr>
        <w:t>e foundation of what the pupil</w:t>
      </w:r>
      <w:r w:rsidRPr="00171624">
        <w:rPr>
          <w:rFonts w:ascii="Times New Roman" w:hAnsi="Times New Roman" w:cs="Times New Roman"/>
          <w:sz w:val="24"/>
          <w:szCs w:val="24"/>
        </w:rPr>
        <w:t xml:space="preserve"> already knows. </w:t>
      </w:r>
    </w:p>
    <w:p w:rsidR="00171624" w:rsidRPr="00171624" w:rsidRDefault="00171624" w:rsidP="00171624">
      <w:pPr>
        <w:numPr>
          <w:ilvl w:val="0"/>
          <w:numId w:val="10"/>
        </w:numPr>
        <w:spacing w:before="100" w:beforeAutospacing="1" w:after="100" w:afterAutospacing="1" w:line="240" w:lineRule="auto"/>
        <w:rPr>
          <w:rFonts w:ascii="Times New Roman" w:hAnsi="Times New Roman" w:cs="Times New Roman"/>
          <w:sz w:val="24"/>
          <w:szCs w:val="24"/>
        </w:rPr>
      </w:pPr>
      <w:r w:rsidRPr="00171624">
        <w:rPr>
          <w:rFonts w:ascii="Times New Roman" w:hAnsi="Times New Roman" w:cs="Times New Roman"/>
          <w:sz w:val="24"/>
          <w:szCs w:val="24"/>
        </w:rPr>
        <w:t xml:space="preserve">It is goal-oriented - </w:t>
      </w:r>
      <w:r>
        <w:rPr>
          <w:rFonts w:ascii="Times New Roman" w:hAnsi="Times New Roman" w:cs="Times New Roman"/>
          <w:sz w:val="24"/>
          <w:szCs w:val="24"/>
        </w:rPr>
        <w:t>pupils</w:t>
      </w:r>
      <w:r w:rsidRPr="00171624">
        <w:rPr>
          <w:rFonts w:ascii="Times New Roman" w:hAnsi="Times New Roman" w:cs="Times New Roman"/>
          <w:sz w:val="24"/>
          <w:szCs w:val="24"/>
        </w:rPr>
        <w:t xml:space="preserve"> are generally more successful when they are cognizant of the goal towards which they are working. </w:t>
      </w:r>
    </w:p>
    <w:p w:rsidR="00171624" w:rsidRPr="00171624" w:rsidRDefault="00171624" w:rsidP="00171624">
      <w:pPr>
        <w:numPr>
          <w:ilvl w:val="0"/>
          <w:numId w:val="10"/>
        </w:numPr>
        <w:spacing w:before="100" w:beforeAutospacing="1" w:after="100" w:afterAutospacing="1" w:line="240" w:lineRule="auto"/>
        <w:rPr>
          <w:rFonts w:ascii="Times New Roman" w:hAnsi="Times New Roman" w:cs="Times New Roman"/>
          <w:sz w:val="24"/>
          <w:szCs w:val="24"/>
        </w:rPr>
      </w:pPr>
      <w:r w:rsidRPr="00171624">
        <w:rPr>
          <w:rFonts w:ascii="Times New Roman" w:hAnsi="Times New Roman" w:cs="Times New Roman"/>
          <w:sz w:val="24"/>
          <w:szCs w:val="24"/>
        </w:rPr>
        <w:t xml:space="preserve">It is diagnostic - </w:t>
      </w:r>
      <w:r>
        <w:rPr>
          <w:rFonts w:ascii="Times New Roman" w:hAnsi="Times New Roman" w:cs="Times New Roman"/>
          <w:sz w:val="24"/>
          <w:szCs w:val="24"/>
        </w:rPr>
        <w:t>pupils</w:t>
      </w:r>
      <w:r w:rsidRPr="00171624">
        <w:rPr>
          <w:rFonts w:ascii="Times New Roman" w:hAnsi="Times New Roman" w:cs="Times New Roman"/>
          <w:sz w:val="24"/>
          <w:szCs w:val="24"/>
        </w:rPr>
        <w:t xml:space="preserve"> further the learning process by engaging in frequent self-evaluation and self-monitoring; such practices aid the </w:t>
      </w:r>
      <w:r>
        <w:rPr>
          <w:rFonts w:ascii="Times New Roman" w:hAnsi="Times New Roman" w:cs="Times New Roman"/>
          <w:sz w:val="24"/>
          <w:szCs w:val="24"/>
        </w:rPr>
        <w:t>pupils</w:t>
      </w:r>
      <w:r w:rsidRPr="00171624">
        <w:rPr>
          <w:rFonts w:ascii="Times New Roman" w:hAnsi="Times New Roman" w:cs="Times New Roman"/>
          <w:sz w:val="24"/>
          <w:szCs w:val="24"/>
        </w:rPr>
        <w:t xml:space="preserve">' comprehension and help to ensure that they are continue actively to pursue their goals. </w:t>
      </w:r>
    </w:p>
    <w:p w:rsidR="00171624" w:rsidRPr="00171624" w:rsidRDefault="00171624" w:rsidP="00171624">
      <w:pPr>
        <w:numPr>
          <w:ilvl w:val="0"/>
          <w:numId w:val="10"/>
        </w:numPr>
        <w:spacing w:before="100" w:beforeAutospacing="1" w:after="100" w:afterAutospacing="1" w:line="240" w:lineRule="auto"/>
        <w:rPr>
          <w:rFonts w:ascii="Times New Roman" w:hAnsi="Times New Roman" w:cs="Times New Roman"/>
          <w:sz w:val="24"/>
          <w:szCs w:val="24"/>
        </w:rPr>
      </w:pPr>
      <w:r w:rsidRPr="00171624">
        <w:rPr>
          <w:rFonts w:ascii="Times New Roman" w:hAnsi="Times New Roman" w:cs="Times New Roman"/>
          <w:sz w:val="24"/>
          <w:szCs w:val="24"/>
        </w:rPr>
        <w:t>It is reflective.</w:t>
      </w:r>
    </w:p>
    <w:p w:rsidR="00171624" w:rsidRPr="00171624" w:rsidRDefault="00171624" w:rsidP="00171624">
      <w:pPr>
        <w:rPr>
          <w:rFonts w:ascii="Times New Roman" w:hAnsi="Times New Roman" w:cs="Times New Roman"/>
          <w:b/>
          <w:sz w:val="24"/>
          <w:szCs w:val="24"/>
        </w:rPr>
      </w:pPr>
      <w:r w:rsidRPr="00171624">
        <w:rPr>
          <w:rFonts w:ascii="Times New Roman" w:hAnsi="Times New Roman" w:cs="Times New Roman"/>
          <w:b/>
          <w:sz w:val="24"/>
          <w:szCs w:val="24"/>
        </w:rPr>
        <w:t xml:space="preserve">An Example: </w:t>
      </w:r>
      <w:r>
        <w:rPr>
          <w:rFonts w:ascii="Times New Roman" w:hAnsi="Times New Roman" w:cs="Times New Roman"/>
          <w:b/>
          <w:sz w:val="24"/>
          <w:szCs w:val="24"/>
        </w:rPr>
        <w:t>Researching Shakespeare</w:t>
      </w:r>
    </w:p>
    <w:p w:rsidR="00171624" w:rsidRPr="00171624" w:rsidRDefault="00171624" w:rsidP="00171624">
      <w:pPr>
        <w:jc w:val="center"/>
        <w:rPr>
          <w:rFonts w:ascii="Times New Roman" w:hAnsi="Times New Roman" w:cs="Times New Roman"/>
          <w:sz w:val="24"/>
          <w:szCs w:val="24"/>
        </w:rPr>
      </w:pPr>
      <w:r w:rsidRPr="00171624">
        <w:rPr>
          <w:rFonts w:ascii="Times New Roman" w:hAnsi="Times New Roman" w:cs="Times New Roman"/>
          <w:i/>
          <w:iCs/>
          <w:sz w:val="24"/>
          <w:szCs w:val="24"/>
        </w:rPr>
        <w:t xml:space="preserve">“Reading Shakespeare requires the imagination and daring capacity to entertain ambiguity and the paradoxes of human life and history…to imagine the complex lives of powerfully historicized human beings” </w:t>
      </w:r>
      <w:r w:rsidRPr="00171624">
        <w:rPr>
          <w:rFonts w:ascii="Times New Roman" w:hAnsi="Times New Roman" w:cs="Times New Roman"/>
          <w:iCs/>
          <w:sz w:val="24"/>
          <w:szCs w:val="24"/>
        </w:rPr>
        <w:t>Metzger</w:t>
      </w:r>
      <w:r w:rsidRPr="00171624">
        <w:rPr>
          <w:rFonts w:ascii="Times New Roman" w:hAnsi="Times New Roman" w:cs="Times New Roman"/>
          <w:i/>
          <w:iCs/>
          <w:sz w:val="24"/>
          <w:szCs w:val="24"/>
        </w:rPr>
        <w:t>.</w:t>
      </w:r>
    </w:p>
    <w:p w:rsidR="00171624" w:rsidRPr="00171624" w:rsidRDefault="00171624" w:rsidP="00171624">
      <w:pPr>
        <w:rPr>
          <w:rFonts w:ascii="Times New Roman" w:hAnsi="Times New Roman" w:cs="Times New Roman"/>
          <w:sz w:val="24"/>
          <w:szCs w:val="24"/>
        </w:rPr>
      </w:pPr>
      <w:r w:rsidRPr="00171624">
        <w:rPr>
          <w:rFonts w:ascii="Times New Roman" w:hAnsi="Times New Roman" w:cs="Times New Roman"/>
          <w:noProof/>
          <w:sz w:val="24"/>
          <w:szCs w:val="24"/>
          <w:lang w:eastAsia="zh-TW"/>
        </w:rPr>
        <w:drawing>
          <wp:anchor distT="0" distB="0" distL="114300" distR="114300" simplePos="0" relativeHeight="251662336" behindDoc="1" locked="0" layoutInCell="1" allowOverlap="1" wp14:anchorId="57244446" wp14:editId="255C25F2">
            <wp:simplePos x="0" y="0"/>
            <wp:positionH relativeFrom="column">
              <wp:posOffset>4572000</wp:posOffset>
            </wp:positionH>
            <wp:positionV relativeFrom="paragraph">
              <wp:posOffset>511175</wp:posOffset>
            </wp:positionV>
            <wp:extent cx="833120" cy="1383030"/>
            <wp:effectExtent l="0" t="0" r="5080" b="7620"/>
            <wp:wrapTight wrapText="bothSides">
              <wp:wrapPolygon edited="0">
                <wp:start x="0" y="0"/>
                <wp:lineTo x="0" y="21421"/>
                <wp:lineTo x="21238" y="21421"/>
                <wp:lineTo x="21238" y="0"/>
                <wp:lineTo x="0" y="0"/>
              </wp:wrapPolygon>
            </wp:wrapTight>
            <wp:docPr id="2" name="Picture 2" descr="shakespe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hakespear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33120" cy="13830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71624">
        <w:rPr>
          <w:rFonts w:ascii="Times New Roman" w:hAnsi="Times New Roman" w:cs="Times New Roman"/>
          <w:sz w:val="24"/>
          <w:szCs w:val="24"/>
        </w:rPr>
        <w:t xml:space="preserve">Instead of the mundane research Shakespeare’s life approach, </w:t>
      </w:r>
      <w:r>
        <w:rPr>
          <w:rFonts w:ascii="Times New Roman" w:hAnsi="Times New Roman" w:cs="Times New Roman"/>
          <w:sz w:val="24"/>
          <w:szCs w:val="24"/>
        </w:rPr>
        <w:t>pupils</w:t>
      </w:r>
      <w:r w:rsidRPr="00171624">
        <w:rPr>
          <w:rFonts w:ascii="Times New Roman" w:hAnsi="Times New Roman" w:cs="Times New Roman"/>
          <w:sz w:val="24"/>
          <w:szCs w:val="24"/>
        </w:rPr>
        <w:t xml:space="preserve"> could be actively involved in a creative project-based research activity or a shorter inquiry-based research. </w:t>
      </w:r>
    </w:p>
    <w:p w:rsidR="00171624" w:rsidRPr="00171624" w:rsidRDefault="00171624" w:rsidP="00171624">
      <w:pPr>
        <w:numPr>
          <w:ilvl w:val="0"/>
          <w:numId w:val="11"/>
        </w:numPr>
        <w:spacing w:after="0" w:line="240" w:lineRule="auto"/>
        <w:rPr>
          <w:rFonts w:ascii="Times New Roman" w:hAnsi="Times New Roman" w:cs="Times New Roman"/>
          <w:sz w:val="24"/>
          <w:szCs w:val="24"/>
        </w:rPr>
      </w:pPr>
      <w:r w:rsidRPr="00171624">
        <w:rPr>
          <w:rFonts w:ascii="Times New Roman" w:hAnsi="Times New Roman" w:cs="Times New Roman"/>
          <w:b/>
          <w:bCs/>
          <w:sz w:val="24"/>
          <w:szCs w:val="24"/>
        </w:rPr>
        <w:t>Concept:</w:t>
      </w:r>
      <w:r w:rsidRPr="00171624">
        <w:rPr>
          <w:rFonts w:ascii="Times New Roman" w:hAnsi="Times New Roman" w:cs="Times New Roman"/>
          <w:bCs/>
          <w:sz w:val="24"/>
          <w:szCs w:val="24"/>
        </w:rPr>
        <w:t xml:space="preserve"> </w:t>
      </w:r>
      <w:r w:rsidRPr="00171624">
        <w:rPr>
          <w:rFonts w:ascii="Times New Roman" w:hAnsi="Times New Roman" w:cs="Times New Roman"/>
          <w:sz w:val="24"/>
          <w:szCs w:val="24"/>
        </w:rPr>
        <w:t>Resonance</w:t>
      </w:r>
    </w:p>
    <w:p w:rsidR="00171624" w:rsidRPr="00171624" w:rsidRDefault="00171624" w:rsidP="00171624">
      <w:pPr>
        <w:numPr>
          <w:ilvl w:val="0"/>
          <w:numId w:val="11"/>
        </w:numPr>
        <w:spacing w:after="0" w:line="240" w:lineRule="auto"/>
        <w:rPr>
          <w:rFonts w:ascii="Times New Roman" w:hAnsi="Times New Roman" w:cs="Times New Roman"/>
          <w:sz w:val="24"/>
          <w:szCs w:val="24"/>
        </w:rPr>
      </w:pPr>
      <w:r w:rsidRPr="00171624">
        <w:rPr>
          <w:rFonts w:ascii="Times New Roman" w:hAnsi="Times New Roman" w:cs="Times New Roman"/>
          <w:b/>
          <w:bCs/>
          <w:sz w:val="24"/>
          <w:szCs w:val="24"/>
        </w:rPr>
        <w:t>Question:</w:t>
      </w:r>
      <w:r w:rsidRPr="00171624">
        <w:rPr>
          <w:rFonts w:ascii="Times New Roman" w:hAnsi="Times New Roman" w:cs="Times New Roman"/>
          <w:bCs/>
          <w:sz w:val="24"/>
          <w:szCs w:val="24"/>
        </w:rPr>
        <w:t xml:space="preserve"> </w:t>
      </w:r>
      <w:r w:rsidRPr="00171624">
        <w:rPr>
          <w:rFonts w:ascii="Times New Roman" w:hAnsi="Times New Roman" w:cs="Times New Roman"/>
          <w:sz w:val="24"/>
          <w:szCs w:val="24"/>
        </w:rPr>
        <w:t>Why do people continue to reject Shakespeare’s plays?</w:t>
      </w:r>
    </w:p>
    <w:p w:rsidR="00171624" w:rsidRPr="00171624" w:rsidRDefault="00171624" w:rsidP="00171624">
      <w:pPr>
        <w:numPr>
          <w:ilvl w:val="0"/>
          <w:numId w:val="11"/>
        </w:numPr>
        <w:spacing w:after="0" w:line="240" w:lineRule="auto"/>
        <w:rPr>
          <w:rFonts w:ascii="Times New Roman" w:hAnsi="Times New Roman" w:cs="Times New Roman"/>
          <w:b/>
          <w:sz w:val="24"/>
          <w:szCs w:val="24"/>
        </w:rPr>
      </w:pPr>
      <w:r w:rsidRPr="00171624">
        <w:rPr>
          <w:rFonts w:ascii="Times New Roman" w:hAnsi="Times New Roman" w:cs="Times New Roman"/>
          <w:sz w:val="24"/>
          <w:szCs w:val="24"/>
        </w:rPr>
        <w:t xml:space="preserve"> </w:t>
      </w:r>
      <w:r w:rsidRPr="00171624">
        <w:rPr>
          <w:rFonts w:ascii="Times New Roman" w:hAnsi="Times New Roman" w:cs="Times New Roman"/>
          <w:b/>
          <w:sz w:val="24"/>
          <w:szCs w:val="24"/>
        </w:rPr>
        <w:t>The tools:</w:t>
      </w:r>
    </w:p>
    <w:p w:rsidR="00171624" w:rsidRPr="00171624" w:rsidRDefault="00171624" w:rsidP="00171624">
      <w:pPr>
        <w:numPr>
          <w:ilvl w:val="0"/>
          <w:numId w:val="12"/>
        </w:numPr>
        <w:spacing w:after="0" w:line="240" w:lineRule="auto"/>
        <w:rPr>
          <w:rFonts w:ascii="Times New Roman" w:hAnsi="Times New Roman" w:cs="Times New Roman"/>
          <w:sz w:val="24"/>
          <w:szCs w:val="24"/>
        </w:rPr>
      </w:pPr>
      <w:r w:rsidRPr="00171624">
        <w:rPr>
          <w:rFonts w:ascii="Times New Roman" w:hAnsi="Times New Roman" w:cs="Times New Roman"/>
          <w:sz w:val="24"/>
          <w:szCs w:val="24"/>
        </w:rPr>
        <w:lastRenderedPageBreak/>
        <w:t xml:space="preserve">Online survey: </w:t>
      </w:r>
      <w:proofErr w:type="spellStart"/>
      <w:r w:rsidRPr="00171624">
        <w:rPr>
          <w:rFonts w:ascii="Times New Roman" w:hAnsi="Times New Roman" w:cs="Times New Roman"/>
          <w:sz w:val="24"/>
          <w:szCs w:val="24"/>
        </w:rPr>
        <w:t>Zoomerang</w:t>
      </w:r>
      <w:proofErr w:type="spellEnd"/>
      <w:r w:rsidRPr="00171624">
        <w:rPr>
          <w:rFonts w:ascii="Times New Roman" w:hAnsi="Times New Roman" w:cs="Times New Roman"/>
          <w:sz w:val="24"/>
          <w:szCs w:val="24"/>
        </w:rPr>
        <w:t xml:space="preserve"> - </w:t>
      </w:r>
      <w:hyperlink r:id="rId11" w:history="1">
        <w:r w:rsidRPr="00171624">
          <w:rPr>
            <w:rStyle w:val="Hyperlink"/>
            <w:rFonts w:ascii="Times New Roman" w:hAnsi="Times New Roman" w:cs="Times New Roman"/>
            <w:sz w:val="24"/>
            <w:szCs w:val="24"/>
          </w:rPr>
          <w:t>http://www.zoomerang.com/</w:t>
        </w:r>
      </w:hyperlink>
      <w:r w:rsidRPr="00171624">
        <w:rPr>
          <w:rFonts w:ascii="Times New Roman" w:hAnsi="Times New Roman" w:cs="Times New Roman"/>
          <w:sz w:val="24"/>
          <w:szCs w:val="24"/>
        </w:rPr>
        <w:t xml:space="preserve"> </w:t>
      </w:r>
    </w:p>
    <w:p w:rsidR="00171624" w:rsidRPr="00171624" w:rsidRDefault="00171624" w:rsidP="00171624">
      <w:pPr>
        <w:numPr>
          <w:ilvl w:val="0"/>
          <w:numId w:val="12"/>
        </w:numPr>
        <w:spacing w:after="0" w:line="240" w:lineRule="auto"/>
        <w:rPr>
          <w:rFonts w:ascii="Times New Roman" w:hAnsi="Times New Roman" w:cs="Times New Roman"/>
          <w:sz w:val="24"/>
          <w:szCs w:val="24"/>
        </w:rPr>
      </w:pPr>
      <w:proofErr w:type="spellStart"/>
      <w:r w:rsidRPr="00171624">
        <w:rPr>
          <w:rFonts w:ascii="Times New Roman" w:hAnsi="Times New Roman" w:cs="Times New Roman"/>
          <w:sz w:val="24"/>
          <w:szCs w:val="24"/>
        </w:rPr>
        <w:t>Vox</w:t>
      </w:r>
      <w:proofErr w:type="spellEnd"/>
      <w:r w:rsidRPr="00171624">
        <w:rPr>
          <w:rFonts w:ascii="Times New Roman" w:hAnsi="Times New Roman" w:cs="Times New Roman"/>
          <w:sz w:val="24"/>
          <w:szCs w:val="24"/>
        </w:rPr>
        <w:t xml:space="preserve"> pops</w:t>
      </w:r>
    </w:p>
    <w:p w:rsidR="00171624" w:rsidRPr="00171624" w:rsidRDefault="00171624" w:rsidP="00171624">
      <w:pPr>
        <w:numPr>
          <w:ilvl w:val="0"/>
          <w:numId w:val="12"/>
        </w:numPr>
        <w:spacing w:after="0" w:line="240" w:lineRule="auto"/>
        <w:rPr>
          <w:rFonts w:ascii="Times New Roman" w:hAnsi="Times New Roman" w:cs="Times New Roman"/>
          <w:sz w:val="24"/>
          <w:szCs w:val="24"/>
        </w:rPr>
      </w:pPr>
      <w:r w:rsidRPr="00171624">
        <w:rPr>
          <w:rFonts w:ascii="Times New Roman" w:hAnsi="Times New Roman" w:cs="Times New Roman"/>
          <w:sz w:val="24"/>
          <w:szCs w:val="24"/>
        </w:rPr>
        <w:t xml:space="preserve">Blog or Wiki </w:t>
      </w:r>
    </w:p>
    <w:p w:rsidR="00171624" w:rsidRPr="00171624" w:rsidRDefault="00171624" w:rsidP="00171624">
      <w:pPr>
        <w:numPr>
          <w:ilvl w:val="0"/>
          <w:numId w:val="12"/>
        </w:numPr>
        <w:spacing w:after="0" w:line="240" w:lineRule="auto"/>
        <w:rPr>
          <w:rFonts w:ascii="Times New Roman" w:hAnsi="Times New Roman" w:cs="Times New Roman"/>
          <w:sz w:val="24"/>
          <w:szCs w:val="24"/>
        </w:rPr>
      </w:pPr>
      <w:r w:rsidRPr="00171624">
        <w:rPr>
          <w:rFonts w:ascii="Times New Roman" w:hAnsi="Times New Roman" w:cs="Times New Roman"/>
          <w:sz w:val="24"/>
          <w:szCs w:val="24"/>
        </w:rPr>
        <w:t>Internet</w:t>
      </w:r>
    </w:p>
    <w:p w:rsidR="00171624" w:rsidRPr="00171624" w:rsidRDefault="00171624" w:rsidP="00171624">
      <w:pPr>
        <w:numPr>
          <w:ilvl w:val="0"/>
          <w:numId w:val="13"/>
        </w:numPr>
        <w:spacing w:after="0" w:line="240" w:lineRule="auto"/>
        <w:rPr>
          <w:rFonts w:ascii="Times New Roman" w:hAnsi="Times New Roman" w:cs="Times New Roman"/>
          <w:sz w:val="24"/>
          <w:szCs w:val="24"/>
        </w:rPr>
      </w:pPr>
      <w:r w:rsidRPr="00171624">
        <w:rPr>
          <w:rFonts w:ascii="Times New Roman" w:hAnsi="Times New Roman" w:cs="Times New Roman"/>
          <w:b/>
          <w:bCs/>
          <w:sz w:val="24"/>
          <w:szCs w:val="24"/>
        </w:rPr>
        <w:t>The Product:</w:t>
      </w:r>
      <w:r w:rsidRPr="00171624">
        <w:rPr>
          <w:rFonts w:ascii="Times New Roman" w:hAnsi="Times New Roman" w:cs="Times New Roman"/>
          <w:bCs/>
          <w:sz w:val="24"/>
          <w:szCs w:val="24"/>
        </w:rPr>
        <w:t xml:space="preserve"> </w:t>
      </w:r>
      <w:r w:rsidRPr="00171624">
        <w:rPr>
          <w:rFonts w:ascii="Times New Roman" w:hAnsi="Times New Roman" w:cs="Times New Roman"/>
          <w:sz w:val="24"/>
          <w:szCs w:val="24"/>
        </w:rPr>
        <w:t xml:space="preserve">Wiki, </w:t>
      </w:r>
      <w:proofErr w:type="spellStart"/>
      <w:r w:rsidRPr="00171624">
        <w:rPr>
          <w:rFonts w:ascii="Times New Roman" w:hAnsi="Times New Roman" w:cs="Times New Roman"/>
          <w:sz w:val="24"/>
          <w:szCs w:val="24"/>
        </w:rPr>
        <w:t>Ning</w:t>
      </w:r>
      <w:proofErr w:type="spellEnd"/>
      <w:r w:rsidRPr="00171624">
        <w:rPr>
          <w:rFonts w:ascii="Times New Roman" w:hAnsi="Times New Roman" w:cs="Times New Roman"/>
          <w:sz w:val="24"/>
          <w:szCs w:val="24"/>
        </w:rPr>
        <w:t>, Moodle, short film, digital report…</w:t>
      </w:r>
    </w:p>
    <w:p w:rsidR="00171624" w:rsidRPr="00171624" w:rsidRDefault="00171624" w:rsidP="00171624">
      <w:pPr>
        <w:rPr>
          <w:rFonts w:ascii="Times New Roman" w:hAnsi="Times New Roman" w:cs="Times New Roman"/>
          <w:b/>
          <w:sz w:val="24"/>
          <w:szCs w:val="24"/>
        </w:rPr>
      </w:pPr>
    </w:p>
    <w:p w:rsidR="00171624" w:rsidRPr="00171624" w:rsidRDefault="00171624" w:rsidP="00171624">
      <w:pPr>
        <w:rPr>
          <w:rFonts w:ascii="Times New Roman" w:hAnsi="Times New Roman" w:cs="Times New Roman"/>
          <w:b/>
          <w:sz w:val="24"/>
          <w:szCs w:val="24"/>
        </w:rPr>
      </w:pPr>
      <w:r w:rsidRPr="00171624">
        <w:rPr>
          <w:rFonts w:ascii="Times New Roman" w:hAnsi="Times New Roman" w:cs="Times New Roman"/>
          <w:b/>
          <w:sz w:val="24"/>
          <w:szCs w:val="24"/>
        </w:rPr>
        <w:t>Links</w:t>
      </w:r>
      <w:bookmarkStart w:id="0" w:name="_GoBack"/>
      <w:bookmarkEnd w:id="0"/>
    </w:p>
    <w:p w:rsidR="00171624" w:rsidRPr="00171624" w:rsidRDefault="00171624" w:rsidP="00171624">
      <w:pPr>
        <w:numPr>
          <w:ilvl w:val="0"/>
          <w:numId w:val="14"/>
        </w:numPr>
        <w:spacing w:after="0" w:line="240" w:lineRule="auto"/>
        <w:rPr>
          <w:rFonts w:ascii="Times New Roman" w:hAnsi="Times New Roman" w:cs="Times New Roman"/>
          <w:sz w:val="24"/>
          <w:szCs w:val="24"/>
        </w:rPr>
      </w:pPr>
      <w:hyperlink r:id="rId12" w:history="1">
        <w:r w:rsidRPr="00171624">
          <w:rPr>
            <w:rStyle w:val="Hyperlink"/>
            <w:rFonts w:ascii="Times New Roman" w:hAnsi="Times New Roman" w:cs="Times New Roman"/>
            <w:sz w:val="24"/>
            <w:szCs w:val="24"/>
          </w:rPr>
          <w:t>http://www.genyes.org/</w:t>
        </w:r>
      </w:hyperlink>
      <w:r w:rsidRPr="00171624">
        <w:rPr>
          <w:rFonts w:ascii="Times New Roman" w:hAnsi="Times New Roman" w:cs="Times New Roman"/>
          <w:sz w:val="24"/>
          <w:szCs w:val="24"/>
        </w:rPr>
        <w:t xml:space="preserve"> - a highly successful PBL program</w:t>
      </w:r>
    </w:p>
    <w:p w:rsidR="00171624" w:rsidRPr="00171624" w:rsidRDefault="00171624" w:rsidP="00171624">
      <w:pPr>
        <w:numPr>
          <w:ilvl w:val="0"/>
          <w:numId w:val="14"/>
        </w:numPr>
        <w:spacing w:after="0" w:line="240" w:lineRule="auto"/>
        <w:rPr>
          <w:rFonts w:ascii="Times New Roman" w:hAnsi="Times New Roman" w:cs="Times New Roman"/>
          <w:sz w:val="24"/>
          <w:szCs w:val="24"/>
        </w:rPr>
      </w:pPr>
      <w:hyperlink r:id="rId13" w:history="1">
        <w:r w:rsidRPr="00171624">
          <w:rPr>
            <w:rStyle w:val="Hyperlink"/>
            <w:rFonts w:ascii="Times New Roman" w:hAnsi="Times New Roman" w:cs="Times New Roman"/>
            <w:sz w:val="24"/>
            <w:szCs w:val="24"/>
          </w:rPr>
          <w:t>http://www.projectfoundry.org/pblHQ.html</w:t>
        </w:r>
      </w:hyperlink>
      <w:r w:rsidRPr="00171624">
        <w:rPr>
          <w:rFonts w:ascii="Times New Roman" w:hAnsi="Times New Roman" w:cs="Times New Roman"/>
          <w:sz w:val="24"/>
          <w:szCs w:val="24"/>
        </w:rPr>
        <w:t xml:space="preserve"> </w:t>
      </w:r>
    </w:p>
    <w:p w:rsidR="00171624" w:rsidRPr="00171624" w:rsidRDefault="00171624" w:rsidP="00171624">
      <w:pPr>
        <w:numPr>
          <w:ilvl w:val="0"/>
          <w:numId w:val="14"/>
        </w:numPr>
        <w:spacing w:after="0" w:line="240" w:lineRule="auto"/>
        <w:rPr>
          <w:rFonts w:ascii="Times New Roman" w:hAnsi="Times New Roman" w:cs="Times New Roman"/>
          <w:sz w:val="24"/>
          <w:szCs w:val="24"/>
        </w:rPr>
      </w:pPr>
      <w:hyperlink r:id="rId14" w:history="1">
        <w:r w:rsidRPr="00171624">
          <w:rPr>
            <w:rStyle w:val="Hyperlink"/>
            <w:rFonts w:ascii="Times New Roman" w:hAnsi="Times New Roman" w:cs="Times New Roman"/>
            <w:sz w:val="24"/>
            <w:szCs w:val="24"/>
          </w:rPr>
          <w:t>http://www.thinkquest.org/en/projects/index.html</w:t>
        </w:r>
      </w:hyperlink>
    </w:p>
    <w:p w:rsidR="00171624" w:rsidRPr="00171624" w:rsidRDefault="00171624" w:rsidP="00171624">
      <w:pPr>
        <w:numPr>
          <w:ilvl w:val="0"/>
          <w:numId w:val="14"/>
        </w:numPr>
        <w:spacing w:after="0" w:line="240" w:lineRule="auto"/>
        <w:rPr>
          <w:rFonts w:ascii="Times New Roman" w:hAnsi="Times New Roman" w:cs="Times New Roman"/>
          <w:sz w:val="24"/>
          <w:szCs w:val="24"/>
        </w:rPr>
      </w:pPr>
      <w:hyperlink r:id="rId15" w:history="1">
        <w:r w:rsidRPr="00171624">
          <w:rPr>
            <w:rStyle w:val="Hyperlink"/>
            <w:rFonts w:ascii="Times New Roman" w:hAnsi="Times New Roman" w:cs="Times New Roman"/>
            <w:sz w:val="24"/>
            <w:szCs w:val="24"/>
          </w:rPr>
          <w:t>http://www.edutopia.org/tech-integration</w:t>
        </w:r>
      </w:hyperlink>
      <w:r w:rsidRPr="00171624">
        <w:rPr>
          <w:rFonts w:ascii="Times New Roman" w:hAnsi="Times New Roman" w:cs="Times New Roman"/>
          <w:sz w:val="24"/>
          <w:szCs w:val="24"/>
        </w:rPr>
        <w:t xml:space="preserve">  </w:t>
      </w:r>
    </w:p>
    <w:p w:rsidR="00171624" w:rsidRPr="00171624" w:rsidRDefault="00171624" w:rsidP="00171624">
      <w:pPr>
        <w:numPr>
          <w:ilvl w:val="0"/>
          <w:numId w:val="14"/>
        </w:numPr>
        <w:spacing w:after="0" w:line="240" w:lineRule="auto"/>
        <w:rPr>
          <w:rFonts w:ascii="Times New Roman" w:hAnsi="Times New Roman" w:cs="Times New Roman"/>
          <w:sz w:val="24"/>
          <w:szCs w:val="24"/>
        </w:rPr>
      </w:pPr>
      <w:hyperlink r:id="rId16" w:history="1">
        <w:r w:rsidRPr="00171624">
          <w:rPr>
            <w:rStyle w:val="Hyperlink"/>
            <w:rFonts w:ascii="Times New Roman" w:hAnsi="Times New Roman" w:cs="Times New Roman"/>
            <w:sz w:val="24"/>
            <w:szCs w:val="24"/>
          </w:rPr>
          <w:t>http://pbl-online.org/</w:t>
        </w:r>
      </w:hyperlink>
      <w:r w:rsidRPr="00171624">
        <w:rPr>
          <w:rFonts w:ascii="Times New Roman" w:hAnsi="Times New Roman" w:cs="Times New Roman"/>
          <w:sz w:val="24"/>
          <w:szCs w:val="24"/>
        </w:rPr>
        <w:t xml:space="preserve"> </w:t>
      </w:r>
    </w:p>
    <w:p w:rsidR="00171624" w:rsidRPr="00171624" w:rsidRDefault="00171624" w:rsidP="00171624">
      <w:pPr>
        <w:numPr>
          <w:ilvl w:val="0"/>
          <w:numId w:val="14"/>
        </w:numPr>
        <w:spacing w:after="0" w:line="240" w:lineRule="auto"/>
        <w:rPr>
          <w:rFonts w:ascii="Times New Roman" w:hAnsi="Times New Roman" w:cs="Times New Roman"/>
          <w:sz w:val="24"/>
          <w:szCs w:val="24"/>
        </w:rPr>
      </w:pPr>
      <w:hyperlink r:id="rId17" w:history="1">
        <w:r w:rsidRPr="00171624">
          <w:rPr>
            <w:rStyle w:val="Hyperlink"/>
            <w:rFonts w:ascii="Times New Roman" w:hAnsi="Times New Roman" w:cs="Times New Roman"/>
            <w:sz w:val="24"/>
            <w:szCs w:val="24"/>
          </w:rPr>
          <w:t>http://www.novelapproachpbl.com/21stCenturySkills.htm</w:t>
        </w:r>
      </w:hyperlink>
      <w:r w:rsidRPr="00171624">
        <w:rPr>
          <w:rFonts w:ascii="Times New Roman" w:hAnsi="Times New Roman" w:cs="Times New Roman"/>
          <w:sz w:val="24"/>
          <w:szCs w:val="24"/>
        </w:rPr>
        <w:t xml:space="preserve"> </w:t>
      </w:r>
    </w:p>
    <w:p w:rsidR="00171624" w:rsidRPr="00171624" w:rsidRDefault="00171624" w:rsidP="00171624">
      <w:pPr>
        <w:numPr>
          <w:ilvl w:val="0"/>
          <w:numId w:val="14"/>
        </w:numPr>
        <w:spacing w:after="0" w:line="240" w:lineRule="auto"/>
        <w:rPr>
          <w:rFonts w:ascii="Times New Roman" w:hAnsi="Times New Roman" w:cs="Times New Roman"/>
          <w:sz w:val="24"/>
          <w:szCs w:val="24"/>
        </w:rPr>
      </w:pPr>
      <w:hyperlink r:id="rId18" w:history="1">
        <w:r w:rsidRPr="00171624">
          <w:rPr>
            <w:rStyle w:val="Hyperlink"/>
            <w:rFonts w:ascii="Times New Roman" w:hAnsi="Times New Roman" w:cs="Times New Roman"/>
            <w:sz w:val="24"/>
            <w:szCs w:val="24"/>
          </w:rPr>
          <w:t>http://www.2learn.ca/Projects/Together/KWORDS/projecta.html</w:t>
        </w:r>
      </w:hyperlink>
      <w:r w:rsidRPr="00171624">
        <w:rPr>
          <w:rFonts w:ascii="Times New Roman" w:hAnsi="Times New Roman" w:cs="Times New Roman"/>
          <w:sz w:val="24"/>
          <w:szCs w:val="24"/>
        </w:rPr>
        <w:t xml:space="preserve"> </w:t>
      </w:r>
    </w:p>
    <w:p w:rsidR="00171624" w:rsidRPr="00171624" w:rsidRDefault="00171624" w:rsidP="00171624">
      <w:pPr>
        <w:numPr>
          <w:ilvl w:val="0"/>
          <w:numId w:val="14"/>
        </w:numPr>
        <w:spacing w:after="0" w:line="240" w:lineRule="auto"/>
        <w:rPr>
          <w:rFonts w:ascii="Times New Roman" w:hAnsi="Times New Roman" w:cs="Times New Roman"/>
          <w:sz w:val="24"/>
          <w:szCs w:val="24"/>
        </w:rPr>
      </w:pPr>
      <w:hyperlink r:id="rId19" w:history="1">
        <w:r w:rsidRPr="00171624">
          <w:rPr>
            <w:rStyle w:val="Hyperlink"/>
            <w:rFonts w:ascii="Times New Roman" w:hAnsi="Times New Roman" w:cs="Times New Roman"/>
            <w:sz w:val="24"/>
            <w:szCs w:val="24"/>
          </w:rPr>
          <w:t>http://www.bobpearlman.org/BestPractices/ProjectWorkSingapore.htm</w:t>
        </w:r>
      </w:hyperlink>
      <w:r w:rsidRPr="00171624">
        <w:rPr>
          <w:rFonts w:ascii="Times New Roman" w:hAnsi="Times New Roman" w:cs="Times New Roman"/>
          <w:sz w:val="24"/>
          <w:szCs w:val="24"/>
        </w:rPr>
        <w:t xml:space="preserve"> </w:t>
      </w:r>
    </w:p>
    <w:p w:rsidR="00171624" w:rsidRPr="00171624" w:rsidRDefault="00171624" w:rsidP="00171624">
      <w:pPr>
        <w:numPr>
          <w:ilvl w:val="0"/>
          <w:numId w:val="14"/>
        </w:numPr>
        <w:spacing w:after="0" w:line="240" w:lineRule="auto"/>
        <w:rPr>
          <w:rFonts w:ascii="Times New Roman" w:hAnsi="Times New Roman" w:cs="Times New Roman"/>
          <w:sz w:val="24"/>
          <w:szCs w:val="24"/>
        </w:rPr>
      </w:pPr>
      <w:hyperlink r:id="rId20" w:history="1">
        <w:r w:rsidRPr="00171624">
          <w:rPr>
            <w:rStyle w:val="Hyperlink"/>
            <w:rFonts w:ascii="Times New Roman" w:hAnsi="Times New Roman" w:cs="Times New Roman"/>
            <w:sz w:val="24"/>
            <w:szCs w:val="24"/>
          </w:rPr>
          <w:t>http://pblmm.k12.ca.us/</w:t>
        </w:r>
      </w:hyperlink>
      <w:r w:rsidRPr="00171624">
        <w:rPr>
          <w:rFonts w:ascii="Times New Roman" w:hAnsi="Times New Roman" w:cs="Times New Roman"/>
          <w:sz w:val="24"/>
          <w:szCs w:val="24"/>
        </w:rPr>
        <w:t xml:space="preserve"> </w:t>
      </w:r>
    </w:p>
    <w:p w:rsidR="00171624" w:rsidRPr="00171624" w:rsidRDefault="00171624" w:rsidP="00171624">
      <w:pPr>
        <w:numPr>
          <w:ilvl w:val="0"/>
          <w:numId w:val="14"/>
        </w:numPr>
        <w:spacing w:after="0" w:line="240" w:lineRule="auto"/>
        <w:rPr>
          <w:rFonts w:ascii="Times New Roman" w:hAnsi="Times New Roman" w:cs="Times New Roman"/>
          <w:sz w:val="24"/>
          <w:szCs w:val="24"/>
        </w:rPr>
      </w:pPr>
      <w:r w:rsidRPr="00171624">
        <w:rPr>
          <w:rFonts w:ascii="Times New Roman" w:hAnsi="Times New Roman" w:cs="Times New Roman"/>
          <w:sz w:val="24"/>
          <w:szCs w:val="24"/>
        </w:rPr>
        <w:t xml:space="preserve">Google Docs, </w:t>
      </w:r>
      <w:hyperlink r:id="rId21" w:history="1">
        <w:r w:rsidRPr="00171624">
          <w:rPr>
            <w:rStyle w:val="Hyperlink"/>
            <w:rFonts w:ascii="Times New Roman" w:hAnsi="Times New Roman" w:cs="Times New Roman"/>
            <w:sz w:val="24"/>
            <w:szCs w:val="24"/>
          </w:rPr>
          <w:t>https://www.google.com/accounts/ServiceLogin?service=writely&amp;passive=true&amp;nui=1&amp;continue=http%3A%2F%2Fdocs.google.com%2F&amp;followup=http%3A%2F%2Fdocs.google.com%2F&amp;ltmpl=homepage&amp;rm=false</w:t>
        </w:r>
      </w:hyperlink>
      <w:r w:rsidRPr="00171624">
        <w:rPr>
          <w:rFonts w:ascii="Times New Roman" w:hAnsi="Times New Roman" w:cs="Times New Roman"/>
          <w:sz w:val="24"/>
          <w:szCs w:val="24"/>
        </w:rPr>
        <w:t xml:space="preserve"> – share ideas and documents</w:t>
      </w:r>
    </w:p>
    <w:p w:rsidR="00171624" w:rsidRPr="00171624" w:rsidRDefault="00171624" w:rsidP="00171624">
      <w:pPr>
        <w:numPr>
          <w:ilvl w:val="0"/>
          <w:numId w:val="14"/>
        </w:numPr>
        <w:spacing w:after="0" w:line="240" w:lineRule="auto"/>
        <w:rPr>
          <w:rFonts w:ascii="Times New Roman" w:hAnsi="Times New Roman" w:cs="Times New Roman"/>
          <w:sz w:val="24"/>
          <w:szCs w:val="24"/>
        </w:rPr>
      </w:pPr>
      <w:r w:rsidRPr="00171624">
        <w:rPr>
          <w:rFonts w:ascii="Times New Roman" w:hAnsi="Times New Roman" w:cs="Times New Roman"/>
          <w:sz w:val="24"/>
          <w:szCs w:val="24"/>
        </w:rPr>
        <w:t xml:space="preserve">Creative Techniques, </w:t>
      </w:r>
      <w:hyperlink r:id="rId22" w:history="1">
        <w:r w:rsidRPr="00171624">
          <w:rPr>
            <w:rStyle w:val="Hyperlink"/>
            <w:rFonts w:ascii="Times New Roman" w:hAnsi="Times New Roman" w:cs="Times New Roman"/>
            <w:sz w:val="24"/>
            <w:szCs w:val="24"/>
          </w:rPr>
          <w:t>http://www.mycoted.com/Category:Creativity_Techniques</w:t>
        </w:r>
      </w:hyperlink>
      <w:r w:rsidRPr="00171624">
        <w:rPr>
          <w:rFonts w:ascii="Times New Roman" w:hAnsi="Times New Roman" w:cs="Times New Roman"/>
          <w:sz w:val="24"/>
          <w:szCs w:val="24"/>
        </w:rPr>
        <w:t xml:space="preserve"> </w:t>
      </w:r>
    </w:p>
    <w:p w:rsidR="00171624" w:rsidRPr="00171624" w:rsidRDefault="00171624" w:rsidP="00171624">
      <w:pPr>
        <w:numPr>
          <w:ilvl w:val="0"/>
          <w:numId w:val="14"/>
        </w:numPr>
        <w:spacing w:after="0" w:line="240" w:lineRule="auto"/>
        <w:rPr>
          <w:rFonts w:ascii="Times New Roman" w:hAnsi="Times New Roman" w:cs="Times New Roman"/>
          <w:sz w:val="24"/>
          <w:szCs w:val="24"/>
        </w:rPr>
      </w:pPr>
      <w:r w:rsidRPr="00171624">
        <w:rPr>
          <w:rFonts w:ascii="Times New Roman" w:hAnsi="Times New Roman" w:cs="Times New Roman"/>
          <w:sz w:val="24"/>
          <w:szCs w:val="24"/>
        </w:rPr>
        <w:t xml:space="preserve">Creative thinking, </w:t>
      </w:r>
      <w:hyperlink r:id="rId23" w:history="1">
        <w:r w:rsidRPr="00171624">
          <w:rPr>
            <w:rStyle w:val="Hyperlink"/>
            <w:rFonts w:ascii="Times New Roman" w:hAnsi="Times New Roman" w:cs="Times New Roman"/>
            <w:sz w:val="24"/>
            <w:szCs w:val="24"/>
          </w:rPr>
          <w:t>http://www.sasked.gov.sk.ca/docs/policy/cels/el4.html</w:t>
        </w:r>
      </w:hyperlink>
      <w:r w:rsidRPr="00171624">
        <w:rPr>
          <w:rFonts w:ascii="Times New Roman" w:hAnsi="Times New Roman" w:cs="Times New Roman"/>
          <w:sz w:val="24"/>
          <w:szCs w:val="24"/>
        </w:rPr>
        <w:t xml:space="preserve"> </w:t>
      </w:r>
    </w:p>
    <w:p w:rsidR="00171624" w:rsidRPr="00171624" w:rsidRDefault="00171624" w:rsidP="00171624">
      <w:pPr>
        <w:numPr>
          <w:ilvl w:val="0"/>
          <w:numId w:val="14"/>
        </w:numPr>
        <w:spacing w:after="0" w:line="240" w:lineRule="auto"/>
        <w:rPr>
          <w:rFonts w:ascii="Times New Roman" w:hAnsi="Times New Roman" w:cs="Times New Roman"/>
          <w:sz w:val="24"/>
          <w:szCs w:val="24"/>
        </w:rPr>
      </w:pPr>
      <w:r w:rsidRPr="00171624">
        <w:rPr>
          <w:rFonts w:ascii="Times New Roman" w:hAnsi="Times New Roman" w:cs="Times New Roman"/>
          <w:sz w:val="24"/>
          <w:szCs w:val="24"/>
        </w:rPr>
        <w:t xml:space="preserve">Inquiry Activities, </w:t>
      </w:r>
      <w:hyperlink r:id="rId24" w:history="1">
        <w:r w:rsidRPr="00171624">
          <w:rPr>
            <w:rStyle w:val="Hyperlink"/>
            <w:rFonts w:ascii="Times New Roman" w:hAnsi="Times New Roman" w:cs="Times New Roman"/>
            <w:sz w:val="24"/>
            <w:szCs w:val="24"/>
          </w:rPr>
          <w:t>http://www</w:t>
        </w:r>
        <w:r w:rsidRPr="00171624">
          <w:rPr>
            <w:rStyle w:val="Hyperlink"/>
            <w:rFonts w:ascii="Times New Roman" w:hAnsi="Times New Roman" w:cs="Times New Roman"/>
            <w:sz w:val="24"/>
            <w:szCs w:val="24"/>
          </w:rPr>
          <w:t>.exploratorium.edu/IFI/activities/index.html</w:t>
        </w:r>
      </w:hyperlink>
    </w:p>
    <w:p w:rsidR="00171624" w:rsidRPr="00171624" w:rsidRDefault="00171624" w:rsidP="00171624">
      <w:pPr>
        <w:numPr>
          <w:ilvl w:val="0"/>
          <w:numId w:val="14"/>
        </w:numPr>
        <w:spacing w:after="0" w:line="240" w:lineRule="auto"/>
        <w:rPr>
          <w:rFonts w:ascii="Times New Roman" w:hAnsi="Times New Roman" w:cs="Times New Roman"/>
          <w:sz w:val="24"/>
          <w:szCs w:val="24"/>
        </w:rPr>
      </w:pPr>
      <w:r w:rsidRPr="00171624">
        <w:rPr>
          <w:rFonts w:ascii="Times New Roman" w:hAnsi="Times New Roman" w:cs="Times New Roman"/>
          <w:sz w:val="24"/>
          <w:szCs w:val="24"/>
        </w:rPr>
        <w:t xml:space="preserve">Inquiry-based learning, </w:t>
      </w:r>
      <w:hyperlink r:id="rId25" w:history="1">
        <w:r w:rsidRPr="00171624">
          <w:rPr>
            <w:rStyle w:val="Hyperlink"/>
            <w:rFonts w:ascii="Times New Roman" w:hAnsi="Times New Roman" w:cs="Times New Roman"/>
            <w:sz w:val="24"/>
            <w:szCs w:val="24"/>
          </w:rPr>
          <w:t>http://www.youthlearn.org/learning/approach/inquiry.asp</w:t>
        </w:r>
      </w:hyperlink>
      <w:r w:rsidRPr="00171624">
        <w:rPr>
          <w:rFonts w:ascii="Times New Roman" w:hAnsi="Times New Roman" w:cs="Times New Roman"/>
          <w:sz w:val="24"/>
          <w:szCs w:val="24"/>
        </w:rPr>
        <w:t xml:space="preserve"> </w:t>
      </w:r>
    </w:p>
    <w:p w:rsidR="00171624" w:rsidRPr="00171624" w:rsidRDefault="00171624" w:rsidP="00171624">
      <w:pPr>
        <w:numPr>
          <w:ilvl w:val="0"/>
          <w:numId w:val="14"/>
        </w:numPr>
        <w:spacing w:after="0" w:line="240" w:lineRule="auto"/>
        <w:rPr>
          <w:rFonts w:ascii="Times New Roman" w:hAnsi="Times New Roman" w:cs="Times New Roman"/>
          <w:sz w:val="24"/>
          <w:szCs w:val="24"/>
        </w:rPr>
      </w:pPr>
      <w:r w:rsidRPr="00171624">
        <w:rPr>
          <w:rFonts w:ascii="Times New Roman" w:hAnsi="Times New Roman" w:cs="Times New Roman"/>
          <w:sz w:val="24"/>
          <w:szCs w:val="24"/>
        </w:rPr>
        <w:t xml:space="preserve">Introduction to Creative Thinking, </w:t>
      </w:r>
      <w:hyperlink r:id="rId26" w:history="1">
        <w:r w:rsidRPr="00171624">
          <w:rPr>
            <w:rStyle w:val="Hyperlink"/>
            <w:rFonts w:ascii="Times New Roman" w:hAnsi="Times New Roman" w:cs="Times New Roman"/>
            <w:sz w:val="24"/>
            <w:szCs w:val="24"/>
          </w:rPr>
          <w:t>http://virtualsalt.com/crebook1.htm</w:t>
        </w:r>
      </w:hyperlink>
      <w:r w:rsidRPr="00171624">
        <w:rPr>
          <w:rFonts w:ascii="Times New Roman" w:hAnsi="Times New Roman" w:cs="Times New Roman"/>
          <w:sz w:val="24"/>
          <w:szCs w:val="24"/>
        </w:rPr>
        <w:t xml:space="preserve"> </w:t>
      </w:r>
    </w:p>
    <w:p w:rsidR="00171624" w:rsidRPr="00171624" w:rsidRDefault="00171624" w:rsidP="00171624">
      <w:pPr>
        <w:numPr>
          <w:ilvl w:val="0"/>
          <w:numId w:val="14"/>
        </w:numPr>
        <w:spacing w:after="0" w:line="240" w:lineRule="auto"/>
        <w:rPr>
          <w:rFonts w:ascii="Times New Roman" w:hAnsi="Times New Roman" w:cs="Times New Roman"/>
          <w:sz w:val="24"/>
          <w:szCs w:val="24"/>
        </w:rPr>
      </w:pPr>
      <w:r w:rsidRPr="00171624">
        <w:rPr>
          <w:rFonts w:ascii="Times New Roman" w:hAnsi="Times New Roman" w:cs="Times New Roman"/>
          <w:sz w:val="24"/>
          <w:szCs w:val="24"/>
        </w:rPr>
        <w:t xml:space="preserve">Problem based learning resources, </w:t>
      </w:r>
      <w:hyperlink r:id="rId27" w:history="1">
        <w:r w:rsidRPr="00171624">
          <w:rPr>
            <w:rStyle w:val="Hyperlink"/>
            <w:rFonts w:ascii="Times New Roman" w:hAnsi="Times New Roman" w:cs="Times New Roman"/>
            <w:sz w:val="24"/>
            <w:szCs w:val="24"/>
          </w:rPr>
          <w:t>http://www.techforlearning.org./PBLresources.html</w:t>
        </w:r>
      </w:hyperlink>
      <w:r w:rsidRPr="00171624">
        <w:rPr>
          <w:rFonts w:ascii="Times New Roman" w:hAnsi="Times New Roman" w:cs="Times New Roman"/>
          <w:sz w:val="24"/>
          <w:szCs w:val="24"/>
        </w:rPr>
        <w:t xml:space="preserve"> </w:t>
      </w:r>
    </w:p>
    <w:p w:rsidR="00171624" w:rsidRPr="00171624" w:rsidRDefault="00171624" w:rsidP="00171624">
      <w:pPr>
        <w:numPr>
          <w:ilvl w:val="0"/>
          <w:numId w:val="14"/>
        </w:numPr>
        <w:spacing w:after="0" w:line="240" w:lineRule="auto"/>
        <w:rPr>
          <w:rFonts w:ascii="Times New Roman" w:hAnsi="Times New Roman" w:cs="Times New Roman"/>
          <w:sz w:val="24"/>
          <w:szCs w:val="24"/>
        </w:rPr>
      </w:pPr>
      <w:r w:rsidRPr="00171624">
        <w:rPr>
          <w:rFonts w:ascii="Times New Roman" w:hAnsi="Times New Roman" w:cs="Times New Roman"/>
          <w:sz w:val="24"/>
          <w:szCs w:val="24"/>
        </w:rPr>
        <w:t xml:space="preserve">Scenario based learning, </w:t>
      </w:r>
      <w:hyperlink r:id="rId28" w:history="1">
        <w:r w:rsidRPr="00171624">
          <w:rPr>
            <w:rStyle w:val="Hyperlink"/>
            <w:rFonts w:ascii="Times New Roman" w:hAnsi="Times New Roman" w:cs="Times New Roman"/>
            <w:sz w:val="24"/>
            <w:szCs w:val="24"/>
          </w:rPr>
          <w:t>http://www.learningcircuits.org/2002/may2002/kindley.html</w:t>
        </w:r>
      </w:hyperlink>
      <w:r w:rsidRPr="00171624">
        <w:rPr>
          <w:rFonts w:ascii="Times New Roman" w:hAnsi="Times New Roman" w:cs="Times New Roman"/>
          <w:sz w:val="24"/>
          <w:szCs w:val="24"/>
        </w:rPr>
        <w:t xml:space="preserve"> </w:t>
      </w:r>
    </w:p>
    <w:p w:rsidR="00171624" w:rsidRPr="00171624" w:rsidRDefault="00171624" w:rsidP="00171624">
      <w:pPr>
        <w:numPr>
          <w:ilvl w:val="0"/>
          <w:numId w:val="14"/>
        </w:numPr>
        <w:spacing w:after="0" w:line="240" w:lineRule="auto"/>
        <w:rPr>
          <w:rFonts w:ascii="Times New Roman" w:hAnsi="Times New Roman" w:cs="Times New Roman"/>
          <w:sz w:val="24"/>
          <w:szCs w:val="24"/>
        </w:rPr>
      </w:pPr>
      <w:r w:rsidRPr="00171624">
        <w:rPr>
          <w:rFonts w:ascii="Times New Roman" w:hAnsi="Times New Roman" w:cs="Times New Roman"/>
          <w:sz w:val="24"/>
          <w:szCs w:val="24"/>
        </w:rPr>
        <w:t xml:space="preserve">Socratic Questioning, </w:t>
      </w:r>
      <w:hyperlink r:id="rId29" w:history="1">
        <w:r w:rsidRPr="00171624">
          <w:rPr>
            <w:rStyle w:val="Hyperlink"/>
            <w:rFonts w:ascii="Times New Roman" w:hAnsi="Times New Roman" w:cs="Times New Roman"/>
            <w:sz w:val="24"/>
            <w:szCs w:val="24"/>
          </w:rPr>
          <w:t>http://ed.fnal.gov/trc_new/tutorial/taxonomy.html</w:t>
        </w:r>
      </w:hyperlink>
      <w:r w:rsidRPr="00171624">
        <w:rPr>
          <w:rFonts w:ascii="Times New Roman" w:hAnsi="Times New Roman" w:cs="Times New Roman"/>
          <w:sz w:val="24"/>
          <w:szCs w:val="24"/>
        </w:rPr>
        <w:t xml:space="preserve"> </w:t>
      </w:r>
    </w:p>
    <w:p w:rsidR="00171624" w:rsidRPr="00171624" w:rsidRDefault="00171624" w:rsidP="00171624">
      <w:pPr>
        <w:numPr>
          <w:ilvl w:val="0"/>
          <w:numId w:val="14"/>
        </w:numPr>
        <w:spacing w:after="0" w:line="240" w:lineRule="auto"/>
        <w:rPr>
          <w:rFonts w:ascii="Times New Roman" w:hAnsi="Times New Roman" w:cs="Times New Roman"/>
          <w:sz w:val="24"/>
          <w:szCs w:val="24"/>
        </w:rPr>
      </w:pPr>
      <w:r w:rsidRPr="00171624">
        <w:rPr>
          <w:rFonts w:ascii="Times New Roman" w:hAnsi="Times New Roman" w:cs="Times New Roman"/>
          <w:sz w:val="24"/>
          <w:szCs w:val="24"/>
        </w:rPr>
        <w:t xml:space="preserve">Using the Internet to promote Inquiry based learning, </w:t>
      </w:r>
      <w:hyperlink r:id="rId30" w:history="1">
        <w:r w:rsidRPr="00171624">
          <w:rPr>
            <w:rStyle w:val="Hyperlink"/>
            <w:rFonts w:ascii="Times New Roman" w:hAnsi="Times New Roman" w:cs="Times New Roman"/>
            <w:sz w:val="24"/>
            <w:szCs w:val="24"/>
          </w:rPr>
          <w:t>http://www.biopoint.com/inquiry/ibr.html</w:t>
        </w:r>
      </w:hyperlink>
      <w:r w:rsidRPr="00171624">
        <w:rPr>
          <w:rFonts w:ascii="Times New Roman" w:hAnsi="Times New Roman" w:cs="Times New Roman"/>
          <w:sz w:val="24"/>
          <w:szCs w:val="24"/>
        </w:rPr>
        <w:t xml:space="preserve"> </w:t>
      </w:r>
    </w:p>
    <w:p w:rsidR="00171624" w:rsidRPr="00997333" w:rsidRDefault="00171624" w:rsidP="004D0A76">
      <w:pPr>
        <w:rPr>
          <w:rFonts w:ascii="Times New Roman" w:hAnsi="Times New Roman" w:cs="Times New Roman"/>
          <w:b/>
          <w:sz w:val="28"/>
          <w:szCs w:val="28"/>
        </w:rPr>
      </w:pPr>
    </w:p>
    <w:p w:rsidR="00C143B2" w:rsidRPr="004D0A76" w:rsidRDefault="00C143B2" w:rsidP="00C143B2">
      <w:pPr>
        <w:rPr>
          <w:rFonts w:ascii="Times New Roman" w:hAnsi="Times New Roman" w:cs="Times New Roman"/>
          <w:sz w:val="36"/>
          <w:szCs w:val="36"/>
        </w:rPr>
      </w:pPr>
    </w:p>
    <w:sectPr w:rsidR="00C143B2" w:rsidRPr="004D0A76" w:rsidSect="00C143B2">
      <w:footerReference w:type="default" r:id="rId31"/>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32A3" w:rsidRDefault="009E32A3" w:rsidP="009E32A3">
      <w:pPr>
        <w:spacing w:after="0" w:line="240" w:lineRule="auto"/>
      </w:pPr>
      <w:r>
        <w:separator/>
      </w:r>
    </w:p>
  </w:endnote>
  <w:endnote w:type="continuationSeparator" w:id="0">
    <w:p w:rsidR="009E32A3" w:rsidRDefault="009E32A3" w:rsidP="009E3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1661690"/>
      <w:docPartObj>
        <w:docPartGallery w:val="Page Numbers (Bottom of Page)"/>
        <w:docPartUnique/>
      </w:docPartObj>
    </w:sdtPr>
    <w:sdtEndPr>
      <w:rPr>
        <w:noProof/>
      </w:rPr>
    </w:sdtEndPr>
    <w:sdtContent>
      <w:p w:rsidR="004D0A76" w:rsidRDefault="004D0A76">
        <w:pPr>
          <w:pStyle w:val="Footer"/>
        </w:pPr>
        <w:r>
          <w:fldChar w:fldCharType="begin"/>
        </w:r>
        <w:r>
          <w:instrText xml:space="preserve"> PAGE   \* MERGEFORMAT </w:instrText>
        </w:r>
        <w:r>
          <w:fldChar w:fldCharType="separate"/>
        </w:r>
        <w:r w:rsidR="00171624">
          <w:rPr>
            <w:noProof/>
          </w:rPr>
          <w:t>7</w:t>
        </w:r>
        <w:r>
          <w:rPr>
            <w:noProof/>
          </w:rPr>
          <w:fldChar w:fldCharType="end"/>
        </w:r>
      </w:p>
    </w:sdtContent>
  </w:sdt>
  <w:p w:rsidR="004D0A76" w:rsidRDefault="004D0A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32A3" w:rsidRDefault="009E32A3" w:rsidP="009E32A3">
      <w:pPr>
        <w:spacing w:after="0" w:line="240" w:lineRule="auto"/>
      </w:pPr>
      <w:r>
        <w:separator/>
      </w:r>
    </w:p>
  </w:footnote>
  <w:footnote w:type="continuationSeparator" w:id="0">
    <w:p w:rsidR="009E32A3" w:rsidRDefault="009E32A3" w:rsidP="009E32A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34B00"/>
    <w:multiLevelType w:val="hybridMultilevel"/>
    <w:tmpl w:val="EEEA12CE"/>
    <w:lvl w:ilvl="0" w:tplc="D9CC0480">
      <w:start w:val="1"/>
      <w:numFmt w:val="bullet"/>
      <w:lvlText w:val=""/>
      <w:lvlJc w:val="left"/>
      <w:pPr>
        <w:tabs>
          <w:tab w:val="num" w:pos="720"/>
        </w:tabs>
        <w:ind w:left="720" w:hanging="360"/>
      </w:pPr>
      <w:rPr>
        <w:rFonts w:ascii="Wingdings" w:hAnsi="Wingdings" w:hint="default"/>
      </w:rPr>
    </w:lvl>
    <w:lvl w:ilvl="1" w:tplc="09BE2D94" w:tentative="1">
      <w:start w:val="1"/>
      <w:numFmt w:val="bullet"/>
      <w:lvlText w:val=""/>
      <w:lvlJc w:val="left"/>
      <w:pPr>
        <w:tabs>
          <w:tab w:val="num" w:pos="1440"/>
        </w:tabs>
        <w:ind w:left="1440" w:hanging="360"/>
      </w:pPr>
      <w:rPr>
        <w:rFonts w:ascii="Wingdings" w:hAnsi="Wingdings" w:hint="default"/>
      </w:rPr>
    </w:lvl>
    <w:lvl w:ilvl="2" w:tplc="D4A2E67A" w:tentative="1">
      <w:start w:val="1"/>
      <w:numFmt w:val="bullet"/>
      <w:lvlText w:val=""/>
      <w:lvlJc w:val="left"/>
      <w:pPr>
        <w:tabs>
          <w:tab w:val="num" w:pos="2160"/>
        </w:tabs>
        <w:ind w:left="2160" w:hanging="360"/>
      </w:pPr>
      <w:rPr>
        <w:rFonts w:ascii="Wingdings" w:hAnsi="Wingdings" w:hint="default"/>
      </w:rPr>
    </w:lvl>
    <w:lvl w:ilvl="3" w:tplc="7548C4EE" w:tentative="1">
      <w:start w:val="1"/>
      <w:numFmt w:val="bullet"/>
      <w:lvlText w:val=""/>
      <w:lvlJc w:val="left"/>
      <w:pPr>
        <w:tabs>
          <w:tab w:val="num" w:pos="2880"/>
        </w:tabs>
        <w:ind w:left="2880" w:hanging="360"/>
      </w:pPr>
      <w:rPr>
        <w:rFonts w:ascii="Wingdings" w:hAnsi="Wingdings" w:hint="default"/>
      </w:rPr>
    </w:lvl>
    <w:lvl w:ilvl="4" w:tplc="6D467666" w:tentative="1">
      <w:start w:val="1"/>
      <w:numFmt w:val="bullet"/>
      <w:lvlText w:val=""/>
      <w:lvlJc w:val="left"/>
      <w:pPr>
        <w:tabs>
          <w:tab w:val="num" w:pos="3600"/>
        </w:tabs>
        <w:ind w:left="3600" w:hanging="360"/>
      </w:pPr>
      <w:rPr>
        <w:rFonts w:ascii="Wingdings" w:hAnsi="Wingdings" w:hint="default"/>
      </w:rPr>
    </w:lvl>
    <w:lvl w:ilvl="5" w:tplc="B302EF4A" w:tentative="1">
      <w:start w:val="1"/>
      <w:numFmt w:val="bullet"/>
      <w:lvlText w:val=""/>
      <w:lvlJc w:val="left"/>
      <w:pPr>
        <w:tabs>
          <w:tab w:val="num" w:pos="4320"/>
        </w:tabs>
        <w:ind w:left="4320" w:hanging="360"/>
      </w:pPr>
      <w:rPr>
        <w:rFonts w:ascii="Wingdings" w:hAnsi="Wingdings" w:hint="default"/>
      </w:rPr>
    </w:lvl>
    <w:lvl w:ilvl="6" w:tplc="7F5439CA" w:tentative="1">
      <w:start w:val="1"/>
      <w:numFmt w:val="bullet"/>
      <w:lvlText w:val=""/>
      <w:lvlJc w:val="left"/>
      <w:pPr>
        <w:tabs>
          <w:tab w:val="num" w:pos="5040"/>
        </w:tabs>
        <w:ind w:left="5040" w:hanging="360"/>
      </w:pPr>
      <w:rPr>
        <w:rFonts w:ascii="Wingdings" w:hAnsi="Wingdings" w:hint="default"/>
      </w:rPr>
    </w:lvl>
    <w:lvl w:ilvl="7" w:tplc="589CBD9E" w:tentative="1">
      <w:start w:val="1"/>
      <w:numFmt w:val="bullet"/>
      <w:lvlText w:val=""/>
      <w:lvlJc w:val="left"/>
      <w:pPr>
        <w:tabs>
          <w:tab w:val="num" w:pos="5760"/>
        </w:tabs>
        <w:ind w:left="5760" w:hanging="360"/>
      </w:pPr>
      <w:rPr>
        <w:rFonts w:ascii="Wingdings" w:hAnsi="Wingdings" w:hint="default"/>
      </w:rPr>
    </w:lvl>
    <w:lvl w:ilvl="8" w:tplc="D712595C" w:tentative="1">
      <w:start w:val="1"/>
      <w:numFmt w:val="bullet"/>
      <w:lvlText w:val=""/>
      <w:lvlJc w:val="left"/>
      <w:pPr>
        <w:tabs>
          <w:tab w:val="num" w:pos="6480"/>
        </w:tabs>
        <w:ind w:left="6480" w:hanging="360"/>
      </w:pPr>
      <w:rPr>
        <w:rFonts w:ascii="Wingdings" w:hAnsi="Wingdings" w:hint="default"/>
      </w:rPr>
    </w:lvl>
  </w:abstractNum>
  <w:abstractNum w:abstractNumId="1">
    <w:nsid w:val="1DA87001"/>
    <w:multiLevelType w:val="hybridMultilevel"/>
    <w:tmpl w:val="5E0C875C"/>
    <w:lvl w:ilvl="0" w:tplc="3708AC9C">
      <w:start w:val="1"/>
      <w:numFmt w:val="bullet"/>
      <w:lvlText w:val=""/>
      <w:lvlJc w:val="left"/>
      <w:pPr>
        <w:tabs>
          <w:tab w:val="num" w:pos="720"/>
        </w:tabs>
        <w:ind w:left="720" w:hanging="360"/>
      </w:pPr>
      <w:rPr>
        <w:rFonts w:ascii="Wingdings" w:hAnsi="Wingdings" w:hint="default"/>
      </w:rPr>
    </w:lvl>
    <w:lvl w:ilvl="1" w:tplc="8E3AC312" w:tentative="1">
      <w:start w:val="1"/>
      <w:numFmt w:val="bullet"/>
      <w:lvlText w:val=""/>
      <w:lvlJc w:val="left"/>
      <w:pPr>
        <w:tabs>
          <w:tab w:val="num" w:pos="1440"/>
        </w:tabs>
        <w:ind w:left="1440" w:hanging="360"/>
      </w:pPr>
      <w:rPr>
        <w:rFonts w:ascii="Wingdings" w:hAnsi="Wingdings" w:hint="default"/>
      </w:rPr>
    </w:lvl>
    <w:lvl w:ilvl="2" w:tplc="1E92234A" w:tentative="1">
      <w:start w:val="1"/>
      <w:numFmt w:val="bullet"/>
      <w:lvlText w:val=""/>
      <w:lvlJc w:val="left"/>
      <w:pPr>
        <w:tabs>
          <w:tab w:val="num" w:pos="2160"/>
        </w:tabs>
        <w:ind w:left="2160" w:hanging="360"/>
      </w:pPr>
      <w:rPr>
        <w:rFonts w:ascii="Wingdings" w:hAnsi="Wingdings" w:hint="default"/>
      </w:rPr>
    </w:lvl>
    <w:lvl w:ilvl="3" w:tplc="1BD0470A" w:tentative="1">
      <w:start w:val="1"/>
      <w:numFmt w:val="bullet"/>
      <w:lvlText w:val=""/>
      <w:lvlJc w:val="left"/>
      <w:pPr>
        <w:tabs>
          <w:tab w:val="num" w:pos="2880"/>
        </w:tabs>
        <w:ind w:left="2880" w:hanging="360"/>
      </w:pPr>
      <w:rPr>
        <w:rFonts w:ascii="Wingdings" w:hAnsi="Wingdings" w:hint="default"/>
      </w:rPr>
    </w:lvl>
    <w:lvl w:ilvl="4" w:tplc="B656900E" w:tentative="1">
      <w:start w:val="1"/>
      <w:numFmt w:val="bullet"/>
      <w:lvlText w:val=""/>
      <w:lvlJc w:val="left"/>
      <w:pPr>
        <w:tabs>
          <w:tab w:val="num" w:pos="3600"/>
        </w:tabs>
        <w:ind w:left="3600" w:hanging="360"/>
      </w:pPr>
      <w:rPr>
        <w:rFonts w:ascii="Wingdings" w:hAnsi="Wingdings" w:hint="default"/>
      </w:rPr>
    </w:lvl>
    <w:lvl w:ilvl="5" w:tplc="FA58B586" w:tentative="1">
      <w:start w:val="1"/>
      <w:numFmt w:val="bullet"/>
      <w:lvlText w:val=""/>
      <w:lvlJc w:val="left"/>
      <w:pPr>
        <w:tabs>
          <w:tab w:val="num" w:pos="4320"/>
        </w:tabs>
        <w:ind w:left="4320" w:hanging="360"/>
      </w:pPr>
      <w:rPr>
        <w:rFonts w:ascii="Wingdings" w:hAnsi="Wingdings" w:hint="default"/>
      </w:rPr>
    </w:lvl>
    <w:lvl w:ilvl="6" w:tplc="6BDA06D0" w:tentative="1">
      <w:start w:val="1"/>
      <w:numFmt w:val="bullet"/>
      <w:lvlText w:val=""/>
      <w:lvlJc w:val="left"/>
      <w:pPr>
        <w:tabs>
          <w:tab w:val="num" w:pos="5040"/>
        </w:tabs>
        <w:ind w:left="5040" w:hanging="360"/>
      </w:pPr>
      <w:rPr>
        <w:rFonts w:ascii="Wingdings" w:hAnsi="Wingdings" w:hint="default"/>
      </w:rPr>
    </w:lvl>
    <w:lvl w:ilvl="7" w:tplc="B31CEA86" w:tentative="1">
      <w:start w:val="1"/>
      <w:numFmt w:val="bullet"/>
      <w:lvlText w:val=""/>
      <w:lvlJc w:val="left"/>
      <w:pPr>
        <w:tabs>
          <w:tab w:val="num" w:pos="5760"/>
        </w:tabs>
        <w:ind w:left="5760" w:hanging="360"/>
      </w:pPr>
      <w:rPr>
        <w:rFonts w:ascii="Wingdings" w:hAnsi="Wingdings" w:hint="default"/>
      </w:rPr>
    </w:lvl>
    <w:lvl w:ilvl="8" w:tplc="D2FCC382" w:tentative="1">
      <w:start w:val="1"/>
      <w:numFmt w:val="bullet"/>
      <w:lvlText w:val=""/>
      <w:lvlJc w:val="left"/>
      <w:pPr>
        <w:tabs>
          <w:tab w:val="num" w:pos="6480"/>
        </w:tabs>
        <w:ind w:left="6480" w:hanging="360"/>
      </w:pPr>
      <w:rPr>
        <w:rFonts w:ascii="Wingdings" w:hAnsi="Wingdings" w:hint="default"/>
      </w:rPr>
    </w:lvl>
  </w:abstractNum>
  <w:abstractNum w:abstractNumId="2">
    <w:nsid w:val="22124874"/>
    <w:multiLevelType w:val="hybridMultilevel"/>
    <w:tmpl w:val="B1FECB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0AC79F5"/>
    <w:multiLevelType w:val="hybridMultilevel"/>
    <w:tmpl w:val="21EE3248"/>
    <w:lvl w:ilvl="0" w:tplc="04090005">
      <w:start w:val="1"/>
      <w:numFmt w:val="bullet"/>
      <w:lvlText w:val=""/>
      <w:lvlJc w:val="left"/>
      <w:pPr>
        <w:tabs>
          <w:tab w:val="num" w:pos="720"/>
        </w:tabs>
        <w:ind w:left="720" w:hanging="360"/>
      </w:pPr>
      <w:rPr>
        <w:rFonts w:ascii="Wingdings" w:hAnsi="Wingdings" w:hint="default"/>
      </w:rPr>
    </w:lvl>
    <w:lvl w:ilvl="1" w:tplc="B5180C28" w:tentative="1">
      <w:start w:val="1"/>
      <w:numFmt w:val="bullet"/>
      <w:lvlText w:val="-"/>
      <w:lvlJc w:val="left"/>
      <w:pPr>
        <w:tabs>
          <w:tab w:val="num" w:pos="1440"/>
        </w:tabs>
        <w:ind w:left="1440" w:hanging="360"/>
      </w:pPr>
      <w:rPr>
        <w:rFonts w:ascii="Times New Roman" w:hAnsi="Times New Roman" w:hint="default"/>
      </w:rPr>
    </w:lvl>
    <w:lvl w:ilvl="2" w:tplc="DC14A3CA" w:tentative="1">
      <w:start w:val="1"/>
      <w:numFmt w:val="bullet"/>
      <w:lvlText w:val="-"/>
      <w:lvlJc w:val="left"/>
      <w:pPr>
        <w:tabs>
          <w:tab w:val="num" w:pos="2160"/>
        </w:tabs>
        <w:ind w:left="2160" w:hanging="360"/>
      </w:pPr>
      <w:rPr>
        <w:rFonts w:ascii="Times New Roman" w:hAnsi="Times New Roman" w:hint="default"/>
      </w:rPr>
    </w:lvl>
    <w:lvl w:ilvl="3" w:tplc="1B5E2D80" w:tentative="1">
      <w:start w:val="1"/>
      <w:numFmt w:val="bullet"/>
      <w:lvlText w:val="-"/>
      <w:lvlJc w:val="left"/>
      <w:pPr>
        <w:tabs>
          <w:tab w:val="num" w:pos="2880"/>
        </w:tabs>
        <w:ind w:left="2880" w:hanging="360"/>
      </w:pPr>
      <w:rPr>
        <w:rFonts w:ascii="Times New Roman" w:hAnsi="Times New Roman" w:hint="default"/>
      </w:rPr>
    </w:lvl>
    <w:lvl w:ilvl="4" w:tplc="07A49982" w:tentative="1">
      <w:start w:val="1"/>
      <w:numFmt w:val="bullet"/>
      <w:lvlText w:val="-"/>
      <w:lvlJc w:val="left"/>
      <w:pPr>
        <w:tabs>
          <w:tab w:val="num" w:pos="3600"/>
        </w:tabs>
        <w:ind w:left="3600" w:hanging="360"/>
      </w:pPr>
      <w:rPr>
        <w:rFonts w:ascii="Times New Roman" w:hAnsi="Times New Roman" w:hint="default"/>
      </w:rPr>
    </w:lvl>
    <w:lvl w:ilvl="5" w:tplc="843A1A96" w:tentative="1">
      <w:start w:val="1"/>
      <w:numFmt w:val="bullet"/>
      <w:lvlText w:val="-"/>
      <w:lvlJc w:val="left"/>
      <w:pPr>
        <w:tabs>
          <w:tab w:val="num" w:pos="4320"/>
        </w:tabs>
        <w:ind w:left="4320" w:hanging="360"/>
      </w:pPr>
      <w:rPr>
        <w:rFonts w:ascii="Times New Roman" w:hAnsi="Times New Roman" w:hint="default"/>
      </w:rPr>
    </w:lvl>
    <w:lvl w:ilvl="6" w:tplc="65C0D8D0" w:tentative="1">
      <w:start w:val="1"/>
      <w:numFmt w:val="bullet"/>
      <w:lvlText w:val="-"/>
      <w:lvlJc w:val="left"/>
      <w:pPr>
        <w:tabs>
          <w:tab w:val="num" w:pos="5040"/>
        </w:tabs>
        <w:ind w:left="5040" w:hanging="360"/>
      </w:pPr>
      <w:rPr>
        <w:rFonts w:ascii="Times New Roman" w:hAnsi="Times New Roman" w:hint="default"/>
      </w:rPr>
    </w:lvl>
    <w:lvl w:ilvl="7" w:tplc="4A4A7DE4" w:tentative="1">
      <w:start w:val="1"/>
      <w:numFmt w:val="bullet"/>
      <w:lvlText w:val="-"/>
      <w:lvlJc w:val="left"/>
      <w:pPr>
        <w:tabs>
          <w:tab w:val="num" w:pos="5760"/>
        </w:tabs>
        <w:ind w:left="5760" w:hanging="360"/>
      </w:pPr>
      <w:rPr>
        <w:rFonts w:ascii="Times New Roman" w:hAnsi="Times New Roman" w:hint="default"/>
      </w:rPr>
    </w:lvl>
    <w:lvl w:ilvl="8" w:tplc="215AF080" w:tentative="1">
      <w:start w:val="1"/>
      <w:numFmt w:val="bullet"/>
      <w:lvlText w:val="-"/>
      <w:lvlJc w:val="left"/>
      <w:pPr>
        <w:tabs>
          <w:tab w:val="num" w:pos="6480"/>
        </w:tabs>
        <w:ind w:left="6480" w:hanging="360"/>
      </w:pPr>
      <w:rPr>
        <w:rFonts w:ascii="Times New Roman" w:hAnsi="Times New Roman" w:hint="default"/>
      </w:rPr>
    </w:lvl>
  </w:abstractNum>
  <w:abstractNum w:abstractNumId="4">
    <w:nsid w:val="31C17737"/>
    <w:multiLevelType w:val="hybridMultilevel"/>
    <w:tmpl w:val="D11EF44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35C74FD6"/>
    <w:multiLevelType w:val="hybridMultilevel"/>
    <w:tmpl w:val="D11EF44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3D860BF7"/>
    <w:multiLevelType w:val="hybridMultilevel"/>
    <w:tmpl w:val="46D248E2"/>
    <w:lvl w:ilvl="0" w:tplc="854AC834">
      <w:start w:val="1"/>
      <w:numFmt w:val="bullet"/>
      <w:lvlText w:val=""/>
      <w:lvlJc w:val="left"/>
      <w:pPr>
        <w:tabs>
          <w:tab w:val="num" w:pos="720"/>
        </w:tabs>
        <w:ind w:left="720" w:hanging="360"/>
      </w:pPr>
      <w:rPr>
        <w:rFonts w:ascii="Wingdings" w:hAnsi="Wingdings" w:hint="default"/>
      </w:rPr>
    </w:lvl>
    <w:lvl w:ilvl="1" w:tplc="071E470A" w:tentative="1">
      <w:start w:val="1"/>
      <w:numFmt w:val="bullet"/>
      <w:lvlText w:val=""/>
      <w:lvlJc w:val="left"/>
      <w:pPr>
        <w:tabs>
          <w:tab w:val="num" w:pos="1440"/>
        </w:tabs>
        <w:ind w:left="1440" w:hanging="360"/>
      </w:pPr>
      <w:rPr>
        <w:rFonts w:ascii="Wingdings" w:hAnsi="Wingdings" w:hint="default"/>
      </w:rPr>
    </w:lvl>
    <w:lvl w:ilvl="2" w:tplc="B396022C" w:tentative="1">
      <w:start w:val="1"/>
      <w:numFmt w:val="bullet"/>
      <w:lvlText w:val=""/>
      <w:lvlJc w:val="left"/>
      <w:pPr>
        <w:tabs>
          <w:tab w:val="num" w:pos="2160"/>
        </w:tabs>
        <w:ind w:left="2160" w:hanging="360"/>
      </w:pPr>
      <w:rPr>
        <w:rFonts w:ascii="Wingdings" w:hAnsi="Wingdings" w:hint="default"/>
      </w:rPr>
    </w:lvl>
    <w:lvl w:ilvl="3" w:tplc="9604B30E" w:tentative="1">
      <w:start w:val="1"/>
      <w:numFmt w:val="bullet"/>
      <w:lvlText w:val=""/>
      <w:lvlJc w:val="left"/>
      <w:pPr>
        <w:tabs>
          <w:tab w:val="num" w:pos="2880"/>
        </w:tabs>
        <w:ind w:left="2880" w:hanging="360"/>
      </w:pPr>
      <w:rPr>
        <w:rFonts w:ascii="Wingdings" w:hAnsi="Wingdings" w:hint="default"/>
      </w:rPr>
    </w:lvl>
    <w:lvl w:ilvl="4" w:tplc="C00AD72E" w:tentative="1">
      <w:start w:val="1"/>
      <w:numFmt w:val="bullet"/>
      <w:lvlText w:val=""/>
      <w:lvlJc w:val="left"/>
      <w:pPr>
        <w:tabs>
          <w:tab w:val="num" w:pos="3600"/>
        </w:tabs>
        <w:ind w:left="3600" w:hanging="360"/>
      </w:pPr>
      <w:rPr>
        <w:rFonts w:ascii="Wingdings" w:hAnsi="Wingdings" w:hint="default"/>
      </w:rPr>
    </w:lvl>
    <w:lvl w:ilvl="5" w:tplc="853A70B2" w:tentative="1">
      <w:start w:val="1"/>
      <w:numFmt w:val="bullet"/>
      <w:lvlText w:val=""/>
      <w:lvlJc w:val="left"/>
      <w:pPr>
        <w:tabs>
          <w:tab w:val="num" w:pos="4320"/>
        </w:tabs>
        <w:ind w:left="4320" w:hanging="360"/>
      </w:pPr>
      <w:rPr>
        <w:rFonts w:ascii="Wingdings" w:hAnsi="Wingdings" w:hint="default"/>
      </w:rPr>
    </w:lvl>
    <w:lvl w:ilvl="6" w:tplc="B71E8D82" w:tentative="1">
      <w:start w:val="1"/>
      <w:numFmt w:val="bullet"/>
      <w:lvlText w:val=""/>
      <w:lvlJc w:val="left"/>
      <w:pPr>
        <w:tabs>
          <w:tab w:val="num" w:pos="5040"/>
        </w:tabs>
        <w:ind w:left="5040" w:hanging="360"/>
      </w:pPr>
      <w:rPr>
        <w:rFonts w:ascii="Wingdings" w:hAnsi="Wingdings" w:hint="default"/>
      </w:rPr>
    </w:lvl>
    <w:lvl w:ilvl="7" w:tplc="3D08E3A8" w:tentative="1">
      <w:start w:val="1"/>
      <w:numFmt w:val="bullet"/>
      <w:lvlText w:val=""/>
      <w:lvlJc w:val="left"/>
      <w:pPr>
        <w:tabs>
          <w:tab w:val="num" w:pos="5760"/>
        </w:tabs>
        <w:ind w:left="5760" w:hanging="360"/>
      </w:pPr>
      <w:rPr>
        <w:rFonts w:ascii="Wingdings" w:hAnsi="Wingdings" w:hint="default"/>
      </w:rPr>
    </w:lvl>
    <w:lvl w:ilvl="8" w:tplc="6182234C" w:tentative="1">
      <w:start w:val="1"/>
      <w:numFmt w:val="bullet"/>
      <w:lvlText w:val=""/>
      <w:lvlJc w:val="left"/>
      <w:pPr>
        <w:tabs>
          <w:tab w:val="num" w:pos="6480"/>
        </w:tabs>
        <w:ind w:left="6480" w:hanging="360"/>
      </w:pPr>
      <w:rPr>
        <w:rFonts w:ascii="Wingdings" w:hAnsi="Wingdings" w:hint="default"/>
      </w:rPr>
    </w:lvl>
  </w:abstractNum>
  <w:abstractNum w:abstractNumId="7">
    <w:nsid w:val="3F1245A9"/>
    <w:multiLevelType w:val="hybridMultilevel"/>
    <w:tmpl w:val="264A4344"/>
    <w:lvl w:ilvl="0" w:tplc="5F640E3A">
      <w:start w:val="1"/>
      <w:numFmt w:val="lowerLetter"/>
      <w:lvlText w:val="%1."/>
      <w:lvlJc w:val="left"/>
      <w:pPr>
        <w:ind w:left="720" w:hanging="360"/>
      </w:pPr>
      <w:rPr>
        <w:rFonts w:ascii="Calibri" w:hAnsi="Calibr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CB0AA8"/>
    <w:multiLevelType w:val="hybridMultilevel"/>
    <w:tmpl w:val="015EB678"/>
    <w:lvl w:ilvl="0" w:tplc="463CD23C">
      <w:start w:val="1"/>
      <w:numFmt w:val="decimal"/>
      <w:lvlText w:val="%1."/>
      <w:lvlJc w:val="left"/>
      <w:pPr>
        <w:ind w:left="720" w:hanging="360"/>
      </w:pPr>
      <w:rPr>
        <w:rFonts w:ascii="Verdana" w:hAnsi="Verdana" w:cs="Times New Roman"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F7202"/>
    <w:multiLevelType w:val="hybridMultilevel"/>
    <w:tmpl w:val="F1B68FE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10A5C0B"/>
    <w:multiLevelType w:val="hybridMultilevel"/>
    <w:tmpl w:val="923ED61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721E2D07"/>
    <w:multiLevelType w:val="hybridMultilevel"/>
    <w:tmpl w:val="59326E4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3EC7AA0"/>
    <w:multiLevelType w:val="hybridMultilevel"/>
    <w:tmpl w:val="D11EF44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7E281369"/>
    <w:multiLevelType w:val="hybridMultilevel"/>
    <w:tmpl w:val="C18806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5"/>
  </w:num>
  <w:num w:numId="3">
    <w:abstractNumId w:val="4"/>
  </w:num>
  <w:num w:numId="4">
    <w:abstractNumId w:val="12"/>
  </w:num>
  <w:num w:numId="5">
    <w:abstractNumId w:val="1"/>
  </w:num>
  <w:num w:numId="6">
    <w:abstractNumId w:val="9"/>
  </w:num>
  <w:num w:numId="7">
    <w:abstractNumId w:val="13"/>
  </w:num>
  <w:num w:numId="8">
    <w:abstractNumId w:val="8"/>
  </w:num>
  <w:num w:numId="9">
    <w:abstractNumId w:val="7"/>
  </w:num>
  <w:num w:numId="10">
    <w:abstractNumId w:val="2"/>
  </w:num>
  <w:num w:numId="11">
    <w:abstractNumId w:val="6"/>
  </w:num>
  <w:num w:numId="12">
    <w:abstractNumId w:val="3"/>
  </w:num>
  <w:num w:numId="13">
    <w:abstractNumId w:val="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8AB"/>
    <w:rsid w:val="001703A0"/>
    <w:rsid w:val="00171624"/>
    <w:rsid w:val="004D0A76"/>
    <w:rsid w:val="00894E1A"/>
    <w:rsid w:val="009E32A3"/>
    <w:rsid w:val="00B068AB"/>
    <w:rsid w:val="00C143B2"/>
    <w:rsid w:val="00E377FC"/>
    <w:rsid w:val="00E66E9B"/>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next w:val="Normal"/>
    <w:link w:val="Heading5Char"/>
    <w:uiPriority w:val="99"/>
    <w:qFormat/>
    <w:rsid w:val="004D0A76"/>
    <w:pPr>
      <w:autoSpaceDE w:val="0"/>
      <w:autoSpaceDN w:val="0"/>
      <w:adjustRightInd w:val="0"/>
      <w:spacing w:after="0" w:line="240" w:lineRule="auto"/>
      <w:outlineLvl w:val="4"/>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68AB"/>
    <w:pPr>
      <w:ind w:left="720"/>
      <w:contextualSpacing/>
    </w:pPr>
  </w:style>
  <w:style w:type="table" w:styleId="TableGrid">
    <w:name w:val="Table Grid"/>
    <w:basedOn w:val="TableNormal"/>
    <w:uiPriority w:val="59"/>
    <w:rsid w:val="00B068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E32A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E32A3"/>
  </w:style>
  <w:style w:type="paragraph" w:styleId="Footer">
    <w:name w:val="footer"/>
    <w:basedOn w:val="Normal"/>
    <w:link w:val="FooterChar"/>
    <w:uiPriority w:val="99"/>
    <w:unhideWhenUsed/>
    <w:rsid w:val="009E32A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E32A3"/>
  </w:style>
  <w:style w:type="paragraph" w:styleId="BalloonText">
    <w:name w:val="Balloon Text"/>
    <w:basedOn w:val="Normal"/>
    <w:link w:val="BalloonTextChar"/>
    <w:uiPriority w:val="99"/>
    <w:semiHidden/>
    <w:unhideWhenUsed/>
    <w:rsid w:val="009E32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32A3"/>
    <w:rPr>
      <w:rFonts w:ascii="Tahoma" w:hAnsi="Tahoma" w:cs="Tahoma"/>
      <w:sz w:val="16"/>
      <w:szCs w:val="16"/>
    </w:rPr>
  </w:style>
  <w:style w:type="character" w:customStyle="1" w:styleId="Heading5Char">
    <w:name w:val="Heading 5 Char"/>
    <w:basedOn w:val="DefaultParagraphFont"/>
    <w:link w:val="Heading5"/>
    <w:uiPriority w:val="99"/>
    <w:rsid w:val="004D0A76"/>
    <w:rPr>
      <w:rFonts w:ascii="Arial" w:hAnsi="Arial" w:cs="Arial"/>
      <w:sz w:val="24"/>
      <w:szCs w:val="24"/>
    </w:rPr>
  </w:style>
  <w:style w:type="character" w:styleId="Hyperlink">
    <w:name w:val="Hyperlink"/>
    <w:rsid w:val="00171624"/>
    <w:rPr>
      <w:color w:val="0000FF"/>
      <w:u w:val="single"/>
    </w:rPr>
  </w:style>
  <w:style w:type="character" w:styleId="Emphasis">
    <w:name w:val="Emphasis"/>
    <w:uiPriority w:val="20"/>
    <w:qFormat/>
    <w:rsid w:val="0017162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next w:val="Normal"/>
    <w:link w:val="Heading5Char"/>
    <w:uiPriority w:val="99"/>
    <w:qFormat/>
    <w:rsid w:val="004D0A76"/>
    <w:pPr>
      <w:autoSpaceDE w:val="0"/>
      <w:autoSpaceDN w:val="0"/>
      <w:adjustRightInd w:val="0"/>
      <w:spacing w:after="0" w:line="240" w:lineRule="auto"/>
      <w:outlineLvl w:val="4"/>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68AB"/>
    <w:pPr>
      <w:ind w:left="720"/>
      <w:contextualSpacing/>
    </w:pPr>
  </w:style>
  <w:style w:type="table" w:styleId="TableGrid">
    <w:name w:val="Table Grid"/>
    <w:basedOn w:val="TableNormal"/>
    <w:uiPriority w:val="59"/>
    <w:rsid w:val="00B068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E32A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E32A3"/>
  </w:style>
  <w:style w:type="paragraph" w:styleId="Footer">
    <w:name w:val="footer"/>
    <w:basedOn w:val="Normal"/>
    <w:link w:val="FooterChar"/>
    <w:uiPriority w:val="99"/>
    <w:unhideWhenUsed/>
    <w:rsid w:val="009E32A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E32A3"/>
  </w:style>
  <w:style w:type="paragraph" w:styleId="BalloonText">
    <w:name w:val="Balloon Text"/>
    <w:basedOn w:val="Normal"/>
    <w:link w:val="BalloonTextChar"/>
    <w:uiPriority w:val="99"/>
    <w:semiHidden/>
    <w:unhideWhenUsed/>
    <w:rsid w:val="009E32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32A3"/>
    <w:rPr>
      <w:rFonts w:ascii="Tahoma" w:hAnsi="Tahoma" w:cs="Tahoma"/>
      <w:sz w:val="16"/>
      <w:szCs w:val="16"/>
    </w:rPr>
  </w:style>
  <w:style w:type="character" w:customStyle="1" w:styleId="Heading5Char">
    <w:name w:val="Heading 5 Char"/>
    <w:basedOn w:val="DefaultParagraphFont"/>
    <w:link w:val="Heading5"/>
    <w:uiPriority w:val="99"/>
    <w:rsid w:val="004D0A76"/>
    <w:rPr>
      <w:rFonts w:ascii="Arial" w:hAnsi="Arial" w:cs="Arial"/>
      <w:sz w:val="24"/>
      <w:szCs w:val="24"/>
    </w:rPr>
  </w:style>
  <w:style w:type="character" w:styleId="Hyperlink">
    <w:name w:val="Hyperlink"/>
    <w:rsid w:val="00171624"/>
    <w:rPr>
      <w:color w:val="0000FF"/>
      <w:u w:val="single"/>
    </w:rPr>
  </w:style>
  <w:style w:type="character" w:styleId="Emphasis">
    <w:name w:val="Emphasis"/>
    <w:uiPriority w:val="20"/>
    <w:qFormat/>
    <w:rsid w:val="0017162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jectfoundry.org/pblHQ.html" TargetMode="External"/><Relationship Id="rId18" Type="http://schemas.openxmlformats.org/officeDocument/2006/relationships/hyperlink" Target="http://www.2learn.ca/Projects/Together/KWORDS/projecta.html" TargetMode="External"/><Relationship Id="rId26" Type="http://schemas.openxmlformats.org/officeDocument/2006/relationships/hyperlink" Target="http://virtualsalt.com/crebook1.htm" TargetMode="External"/><Relationship Id="rId3" Type="http://schemas.openxmlformats.org/officeDocument/2006/relationships/styles" Target="styles.xml"/><Relationship Id="rId21" Type="http://schemas.openxmlformats.org/officeDocument/2006/relationships/hyperlink" Target="https://www.google.com/accounts/ServiceLogin?service=writely&amp;passive=true&amp;nui=1&amp;continue=http%3A%2F%2Fdocs.google.com%2F&amp;followup=http%3A%2F%2Fdocs.google.com%2F&amp;ltmpl=homepage&amp;rm=false" TargetMode="External"/><Relationship Id="rId7" Type="http://schemas.openxmlformats.org/officeDocument/2006/relationships/footnotes" Target="footnotes.xml"/><Relationship Id="rId12" Type="http://schemas.openxmlformats.org/officeDocument/2006/relationships/hyperlink" Target="http://www.genyes.org/" TargetMode="External"/><Relationship Id="rId17" Type="http://schemas.openxmlformats.org/officeDocument/2006/relationships/hyperlink" Target="http://www.novelapproachpbl.com/21stCenturySkills.htm" TargetMode="External"/><Relationship Id="rId25" Type="http://schemas.openxmlformats.org/officeDocument/2006/relationships/hyperlink" Target="http://www.youthlearn.org/learning/approach/inquiry.asp"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bl-online.org/" TargetMode="External"/><Relationship Id="rId20" Type="http://schemas.openxmlformats.org/officeDocument/2006/relationships/hyperlink" Target="http://pblmm.k12.ca.us/" TargetMode="External"/><Relationship Id="rId29" Type="http://schemas.openxmlformats.org/officeDocument/2006/relationships/hyperlink" Target="http://ed.fnal.gov/trc_new/tutorial/taxonomy.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oomerang.com/" TargetMode="External"/><Relationship Id="rId24" Type="http://schemas.openxmlformats.org/officeDocument/2006/relationships/hyperlink" Target="http://www.exploratorium.edu/IFI/activities/index.html"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edutopia.org/tech-integration" TargetMode="External"/><Relationship Id="rId23" Type="http://schemas.openxmlformats.org/officeDocument/2006/relationships/hyperlink" Target="http://www.sasked.gov.sk.ca/docs/policy/cels/el4.html" TargetMode="External"/><Relationship Id="rId28" Type="http://schemas.openxmlformats.org/officeDocument/2006/relationships/hyperlink" Target="http://www.learningcircuits.org/2002/may2002/kindley.html" TargetMode="External"/><Relationship Id="rId10" Type="http://schemas.openxmlformats.org/officeDocument/2006/relationships/image" Target="media/image2.png"/><Relationship Id="rId19" Type="http://schemas.openxmlformats.org/officeDocument/2006/relationships/hyperlink" Target="http://www.bobpearlman.org/BestPractices/ProjectWorkSingapore.htm" TargetMode="Externa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thinkquest.org/en/projects/index.html" TargetMode="External"/><Relationship Id="rId22" Type="http://schemas.openxmlformats.org/officeDocument/2006/relationships/hyperlink" Target="http://www.mycoted.com/Category:Creativity_Techniques" TargetMode="External"/><Relationship Id="rId27" Type="http://schemas.openxmlformats.org/officeDocument/2006/relationships/hyperlink" Target="http://www.techforlearning.org./PBLresources.html" TargetMode="External"/><Relationship Id="rId30" Type="http://schemas.openxmlformats.org/officeDocument/2006/relationships/hyperlink" Target="http://www.biopoint.com/inquiry/ib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1709</Words>
  <Characters>9747</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Strategic questioning  </vt:lpstr>
    </vt:vector>
  </TitlesOfParts>
  <Company>ELIS Launch Conference</Company>
  <LinksUpToDate>false</LinksUpToDate>
  <CharactersWithSpaces>11434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Strategic questioning</dc:title>
  <dc:subject>Uncovering the Learning</dc:subject>
  <dc:creator>Karen Yager: Knox Grammar School</dc:creator>
  <cp:lastModifiedBy>Peter</cp:lastModifiedBy>
  <cp:revision>3</cp:revision>
  <dcterms:created xsi:type="dcterms:W3CDTF">2011-08-31T00:55:00Z</dcterms:created>
  <dcterms:modified xsi:type="dcterms:W3CDTF">2011-09-04T00:11:00Z</dcterms:modified>
</cp:coreProperties>
</file>